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0E2BD" w14:textId="3F5697BA" w:rsidR="00FC766A" w:rsidRPr="00602A6B" w:rsidRDefault="00183D89" w:rsidP="00033D69">
      <w:pPr>
        <w:pStyle w:val="Heading1"/>
      </w:pPr>
      <w:r>
        <w:t>My Personal Action Plan</w:t>
      </w:r>
    </w:p>
    <w:p w14:paraId="43E95060" w14:textId="07F37E5B" w:rsidR="00FC766A" w:rsidRPr="00602A6B" w:rsidRDefault="00183D89" w:rsidP="00033D69">
      <w:pPr>
        <w:pStyle w:val="Heading3"/>
      </w:pPr>
      <w:r>
        <w:t>My first steps to implement Vision Zero and the 7 Golden Rules into my field of work</w:t>
      </w:r>
    </w:p>
    <w:p w14:paraId="1CB63B70" w14:textId="0A930A75" w:rsidR="00602A6B" w:rsidRDefault="00183D89" w:rsidP="00033D69">
      <w:pPr>
        <w:rPr>
          <w:sz w:val="26"/>
          <w:szCs w:val="26"/>
        </w:rPr>
      </w:pPr>
      <w:r w:rsidRPr="00183D89">
        <w:rPr>
          <w:sz w:val="26"/>
          <w:szCs w:val="26"/>
        </w:rPr>
        <w:t>Vision Zero is the vision of a world without occupational accidents and work-related diseases. Its highest priority is to prevent fatal and serious work accidents and occupational diseases. Vision Zero is the goal of a comprehensive culture of prevention.</w:t>
      </w:r>
    </w:p>
    <w:p w14:paraId="4604F19C" w14:textId="77777777" w:rsidR="00183D89" w:rsidRDefault="00183D89" w:rsidP="00033D69"/>
    <w:p w14:paraId="2F8B2752" w14:textId="77777777" w:rsidR="00183D89" w:rsidRPr="001A2318" w:rsidRDefault="00183D89" w:rsidP="00183D89">
      <w:pPr>
        <w:rPr>
          <w:rFonts w:cs="Arial"/>
          <w:bCs/>
        </w:rPr>
      </w:pPr>
      <w:r w:rsidRPr="001A2318">
        <w:rPr>
          <w:rFonts w:cs="Arial"/>
          <w:bCs/>
        </w:rPr>
        <w:t xml:space="preserve">Accidents at work and occupational </w:t>
      </w:r>
      <w:r w:rsidRPr="001A2318">
        <w:rPr>
          <w:rFonts w:cs="Arial"/>
          <w:bCs/>
          <w:color w:val="231F20"/>
        </w:rPr>
        <w:t xml:space="preserve">diseases </w:t>
      </w:r>
      <w:r w:rsidRPr="001A2318">
        <w:rPr>
          <w:rFonts w:cs="Arial"/>
          <w:bCs/>
        </w:rPr>
        <w:t>are neither determined by fate nor unavoidable – they always have causes. By building a strong prevention culture, these causes can be eliminated and work-related accidents, harm and occupational diseases be prevented.</w:t>
      </w:r>
    </w:p>
    <w:p w14:paraId="08703D79" w14:textId="77777777" w:rsidR="00183D89" w:rsidRPr="001A2318" w:rsidRDefault="00183D89" w:rsidP="00183D89">
      <w:pPr>
        <w:rPr>
          <w:rFonts w:cs="Arial"/>
          <w:bCs/>
        </w:rPr>
      </w:pPr>
    </w:p>
    <w:p w14:paraId="54F305C6" w14:textId="0F405D81" w:rsidR="00183D89" w:rsidRDefault="00183D89" w:rsidP="00183D89">
      <w:pPr>
        <w:rPr>
          <w:rFonts w:cs="Arial"/>
          <w:bCs/>
        </w:rPr>
      </w:pPr>
      <w:r w:rsidRPr="001A2318">
        <w:rPr>
          <w:rFonts w:cs="Arial"/>
          <w:bCs/>
        </w:rPr>
        <w:t>Vision Zero is a transformational approach to prevention that integrates the three dimensions of safety, health and wellbeing at all levels of work.</w:t>
      </w:r>
    </w:p>
    <w:p w14:paraId="22E17B3B" w14:textId="1C1832B1" w:rsidR="00D626E9" w:rsidRPr="001A2318" w:rsidRDefault="00D626E9" w:rsidP="00183D89">
      <w:pPr>
        <w:rPr>
          <w:rFonts w:cs="Arial"/>
          <w:bCs/>
        </w:rPr>
      </w:pPr>
    </w:p>
    <w:p w14:paraId="5D7FCB24" w14:textId="6A7D1A94" w:rsidR="00183D89" w:rsidRDefault="00D626E9" w:rsidP="00D626E9">
      <w:pPr>
        <w:jc w:val="center"/>
      </w:pPr>
      <w:r>
        <w:rPr>
          <w:noProof/>
          <w:lang w:val="en-GB" w:eastAsia="en-GB"/>
        </w:rPr>
        <mc:AlternateContent>
          <mc:Choice Requires="wps">
            <w:drawing>
              <wp:anchor distT="45720" distB="45720" distL="114300" distR="114300" simplePos="0" relativeHeight="251670528" behindDoc="0" locked="0" layoutInCell="1" allowOverlap="1" wp14:anchorId="3B6391BE" wp14:editId="548E19B5">
                <wp:simplePos x="0" y="0"/>
                <wp:positionH relativeFrom="margin">
                  <wp:posOffset>-29210</wp:posOffset>
                </wp:positionH>
                <wp:positionV relativeFrom="paragraph">
                  <wp:posOffset>2917190</wp:posOffset>
                </wp:positionV>
                <wp:extent cx="6391275" cy="239077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390775"/>
                        </a:xfrm>
                        <a:prstGeom prst="rect">
                          <a:avLst/>
                        </a:prstGeom>
                        <a:solidFill>
                          <a:srgbClr val="FFFFFF"/>
                        </a:solidFill>
                        <a:ln w="9525">
                          <a:noFill/>
                          <a:miter lim="800000"/>
                          <a:headEnd/>
                          <a:tailEnd/>
                        </a:ln>
                      </wps:spPr>
                      <wps:txbx>
                        <w:txbxContent>
                          <w:p w14:paraId="50F3CD55" w14:textId="66C24B50" w:rsidR="00183D89" w:rsidRPr="001A2318" w:rsidRDefault="00183D89" w:rsidP="00183D89">
                            <w:pPr>
                              <w:jc w:val="both"/>
                              <w:rPr>
                                <w:rFonts w:cs="Arial"/>
                              </w:rPr>
                            </w:pPr>
                            <w:r w:rsidRPr="001A2318">
                              <w:rPr>
                                <w:rFonts w:cs="Arial"/>
                              </w:rPr>
                              <w:t xml:space="preserve">The ISSA’s Vision Zero concept is flexible and can be adjusted to the specific safety, health or wellbeing priorities for prevention in any given context. Thanks to this flexibility, Vision Zero is beneficial to any workplace, enterprise or industry in all regions of the world. </w:t>
                            </w:r>
                          </w:p>
                          <w:p w14:paraId="34191B68" w14:textId="77777777" w:rsidR="00183D89" w:rsidRPr="001A2318" w:rsidRDefault="00183D89" w:rsidP="00183D89">
                            <w:pPr>
                              <w:jc w:val="both"/>
                              <w:rPr>
                                <w:rFonts w:cs="Arial"/>
                              </w:rPr>
                            </w:pPr>
                          </w:p>
                          <w:p w14:paraId="423D4357" w14:textId="77777777" w:rsidR="00183D89" w:rsidRPr="001A2318" w:rsidRDefault="00183D89" w:rsidP="00183D89">
                            <w:pPr>
                              <w:jc w:val="both"/>
                              <w:rPr>
                                <w:rFonts w:cs="Arial"/>
                              </w:rPr>
                            </w:pPr>
                          </w:p>
                          <w:p w14:paraId="434D4349" w14:textId="77777777" w:rsidR="00183D89" w:rsidRPr="001A2318" w:rsidRDefault="00183D89" w:rsidP="00183D89">
                            <w:pPr>
                              <w:jc w:val="both"/>
                              <w:rPr>
                                <w:rFonts w:cs="Arial"/>
                                <w:b/>
                              </w:rPr>
                            </w:pPr>
                            <w:r w:rsidRPr="001A2318">
                              <w:rPr>
                                <w:rFonts w:cs="Arial"/>
                                <w:b/>
                              </w:rPr>
                              <w:t>How to use this action plan</w:t>
                            </w:r>
                          </w:p>
                          <w:p w14:paraId="061B29D4" w14:textId="77777777" w:rsidR="00183D89" w:rsidRPr="001A2318" w:rsidRDefault="00183D89" w:rsidP="00183D89">
                            <w:pPr>
                              <w:jc w:val="both"/>
                              <w:rPr>
                                <w:rFonts w:cs="Arial"/>
                              </w:rPr>
                            </w:pPr>
                          </w:p>
                          <w:p w14:paraId="5B20697B" w14:textId="77777777" w:rsidR="00183D89" w:rsidRPr="001A2318" w:rsidRDefault="00183D89" w:rsidP="00183D89">
                            <w:pPr>
                              <w:jc w:val="both"/>
                              <w:rPr>
                                <w:rFonts w:cs="Arial"/>
                              </w:rPr>
                            </w:pPr>
                            <w:r w:rsidRPr="001A2318">
                              <w:rPr>
                                <w:rFonts w:cs="Arial"/>
                              </w:rPr>
                              <w:t>The action plan is determined to document measures, best practice examples, ideas, tools, and notes to implement Vision Zero into your field of work.</w:t>
                            </w:r>
                          </w:p>
                          <w:p w14:paraId="057B67C2" w14:textId="77777777" w:rsidR="00183D89" w:rsidRPr="001A2318" w:rsidRDefault="00183D89" w:rsidP="00183D89">
                            <w:pPr>
                              <w:jc w:val="both"/>
                              <w:rPr>
                                <w:rFonts w:cs="Arial"/>
                              </w:rPr>
                            </w:pPr>
                          </w:p>
                          <w:p w14:paraId="6A48294F" w14:textId="77777777" w:rsidR="00183D89" w:rsidRPr="001A2318" w:rsidRDefault="00183D89" w:rsidP="00183D89">
                            <w:pPr>
                              <w:jc w:val="both"/>
                              <w:rPr>
                                <w:rFonts w:cs="Arial"/>
                              </w:rPr>
                            </w:pPr>
                          </w:p>
                          <w:p w14:paraId="6D659F80" w14:textId="77777777" w:rsidR="00183D89" w:rsidRPr="001A2318" w:rsidRDefault="00183D89" w:rsidP="00183D89">
                            <w:pPr>
                              <w:jc w:val="both"/>
                              <w:rPr>
                                <w:rFonts w:cs="Arial"/>
                              </w:rPr>
                            </w:pPr>
                          </w:p>
                          <w:p w14:paraId="6EA4EF9A" w14:textId="77777777" w:rsidR="00183D89" w:rsidRPr="001A2318" w:rsidRDefault="00183D89" w:rsidP="00183D89">
                            <w:pPr>
                              <w:jc w:val="both"/>
                              <w:rPr>
                                <w:rFonts w:cs="Arial"/>
                                <w:b/>
                                <w:bCs/>
                              </w:rPr>
                            </w:pPr>
                            <w:r w:rsidRPr="001A2318">
                              <w:rPr>
                                <w:rFonts w:cs="Arial"/>
                                <w:b/>
                                <w:bCs/>
                              </w:rPr>
                              <w:t>A safe and healthy workplace is possible. Now it’s up to you!</w:t>
                            </w:r>
                          </w:p>
                          <w:p w14:paraId="0CB32A45" w14:textId="37879094" w:rsidR="00183D89" w:rsidRDefault="00183D89" w:rsidP="00183D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391BE" id="_x0000_t202" coordsize="21600,21600" o:spt="202" path="m,l,21600r21600,l21600,xe">
                <v:stroke joinstyle="miter"/>
                <v:path gradientshapeok="t" o:connecttype="rect"/>
              </v:shapetype>
              <v:shape id="Text Box 2" o:spid="_x0000_s1026" type="#_x0000_t202" style="position:absolute;left:0;text-align:left;margin-left:-2.3pt;margin-top:229.7pt;width:503.25pt;height:188.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" stroked="f">
                <v:textbox>
                  <w:txbxContent>
                    <w:p w14:paraId="50F3CD55" w14:textId="66C24B50" w:rsidR="00183D89" w:rsidRPr="001A2318" w:rsidRDefault="00183D89" w:rsidP="00183D89">
                      <w:pPr>
                        <w:jc w:val="both"/>
                        <w:rPr>
                          <w:rFonts w:cs="Arial"/>
                        </w:rPr>
                      </w:pPr>
                      <w:r w:rsidRPr="001A2318">
                        <w:rPr>
                          <w:rFonts w:cs="Arial"/>
                        </w:rPr>
                        <w:t xml:space="preserve">The ISSA’s Vision Zero concept is flexible and can be adjusted to the specific safety, health or wellbeing priorities for prevention in any given context. Thanks to this flexibility, Vision Zero is beneficial to any workplace, enterprise or industry in all regions of the world. </w:t>
                      </w:r>
                    </w:p>
                    <w:p w14:paraId="34191B68" w14:textId="77777777" w:rsidR="00183D89" w:rsidRPr="001A2318" w:rsidRDefault="00183D89" w:rsidP="00183D89">
                      <w:pPr>
                        <w:jc w:val="both"/>
                        <w:rPr>
                          <w:rFonts w:cs="Arial"/>
                        </w:rPr>
                      </w:pPr>
                    </w:p>
                    <w:p w14:paraId="423D4357" w14:textId="77777777" w:rsidR="00183D89" w:rsidRPr="001A2318" w:rsidRDefault="00183D89" w:rsidP="00183D89">
                      <w:pPr>
                        <w:jc w:val="both"/>
                        <w:rPr>
                          <w:rFonts w:cs="Arial"/>
                        </w:rPr>
                      </w:pPr>
                    </w:p>
                    <w:p w14:paraId="434D4349" w14:textId="77777777" w:rsidR="00183D89" w:rsidRPr="001A2318" w:rsidRDefault="00183D89" w:rsidP="00183D89">
                      <w:pPr>
                        <w:jc w:val="both"/>
                        <w:rPr>
                          <w:rFonts w:cs="Arial"/>
                          <w:b/>
                        </w:rPr>
                      </w:pPr>
                      <w:r w:rsidRPr="001A2318">
                        <w:rPr>
                          <w:rFonts w:cs="Arial"/>
                          <w:b/>
                        </w:rPr>
                        <w:t>How to use this action plan</w:t>
                      </w:r>
                    </w:p>
                    <w:p w14:paraId="061B29D4" w14:textId="77777777" w:rsidR="00183D89" w:rsidRPr="001A2318" w:rsidRDefault="00183D89" w:rsidP="00183D89">
                      <w:pPr>
                        <w:jc w:val="both"/>
                        <w:rPr>
                          <w:rFonts w:cs="Arial"/>
                        </w:rPr>
                      </w:pPr>
                    </w:p>
                    <w:p w14:paraId="5B20697B" w14:textId="77777777" w:rsidR="00183D89" w:rsidRPr="001A2318" w:rsidRDefault="00183D89" w:rsidP="00183D89">
                      <w:pPr>
                        <w:jc w:val="both"/>
                        <w:rPr>
                          <w:rFonts w:cs="Arial"/>
                        </w:rPr>
                      </w:pPr>
                      <w:r w:rsidRPr="001A2318">
                        <w:rPr>
                          <w:rFonts w:cs="Arial"/>
                        </w:rPr>
                        <w:t>The action plan is determined to document measures, best practice examples, ideas, tools, and notes to implement Vision Zero into your field of work.</w:t>
                      </w:r>
                    </w:p>
                    <w:p w14:paraId="057B67C2" w14:textId="77777777" w:rsidR="00183D89" w:rsidRPr="001A2318" w:rsidRDefault="00183D89" w:rsidP="00183D89">
                      <w:pPr>
                        <w:jc w:val="both"/>
                        <w:rPr>
                          <w:rFonts w:cs="Arial"/>
                        </w:rPr>
                      </w:pPr>
                    </w:p>
                    <w:p w14:paraId="6A48294F" w14:textId="77777777" w:rsidR="00183D89" w:rsidRPr="001A2318" w:rsidRDefault="00183D89" w:rsidP="00183D89">
                      <w:pPr>
                        <w:jc w:val="both"/>
                        <w:rPr>
                          <w:rFonts w:cs="Arial"/>
                        </w:rPr>
                      </w:pPr>
                    </w:p>
                    <w:p w14:paraId="6D659F80" w14:textId="77777777" w:rsidR="00183D89" w:rsidRPr="001A2318" w:rsidRDefault="00183D89" w:rsidP="00183D89">
                      <w:pPr>
                        <w:jc w:val="both"/>
                        <w:rPr>
                          <w:rFonts w:cs="Arial"/>
                        </w:rPr>
                      </w:pPr>
                    </w:p>
                    <w:p w14:paraId="6EA4EF9A" w14:textId="77777777" w:rsidR="00183D89" w:rsidRPr="001A2318" w:rsidRDefault="00183D89" w:rsidP="00183D89">
                      <w:pPr>
                        <w:jc w:val="both"/>
                        <w:rPr>
                          <w:rFonts w:cs="Arial"/>
                          <w:b/>
                          <w:bCs/>
                        </w:rPr>
                      </w:pPr>
                      <w:r w:rsidRPr="001A2318">
                        <w:rPr>
                          <w:rFonts w:cs="Arial"/>
                          <w:b/>
                          <w:bCs/>
                        </w:rPr>
                        <w:t>A safe and healthy workplace is possible. Now it’s up to you!</w:t>
                      </w:r>
                    </w:p>
                    <w:p w14:paraId="0CB32A45" w14:textId="37879094" w:rsidR="00183D89" w:rsidRDefault="00183D89" w:rsidP="00183D89"/>
                  </w:txbxContent>
                </v:textbox>
                <w10:wrap type="square" anchorx="margin"/>
              </v:shape>
            </w:pict>
          </mc:Fallback>
        </mc:AlternateContent>
      </w:r>
      <w:r w:rsidRPr="00D626E9">
        <w:rPr>
          <w:noProof/>
          <w:lang w:val="en-GB" w:eastAsia="en-GB"/>
        </w:rPr>
        <w:drawing>
          <wp:inline distT="0" distB="0" distL="0" distR="0" wp14:anchorId="1EDD6A04" wp14:editId="047CE497">
            <wp:extent cx="2856787" cy="283908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090" cy="2840380"/>
                    </a:xfrm>
                    <a:prstGeom prst="rect">
                      <a:avLst/>
                    </a:prstGeom>
                    <a:noFill/>
                    <a:ln>
                      <a:noFill/>
                    </a:ln>
                  </pic:spPr>
                </pic:pic>
              </a:graphicData>
            </a:graphic>
          </wp:inline>
        </w:drawing>
      </w:r>
    </w:p>
    <w:tbl>
      <w:tblPr>
        <w:tblStyle w:val="TableGrid"/>
        <w:tblpPr w:leftFromText="180" w:rightFromText="180" w:vertAnchor="page" w:horzAnchor="margin" w:tblpY="2269"/>
        <w:tblW w:w="10098" w:type="dxa"/>
        <w:tblLook w:val="04A0" w:firstRow="1" w:lastRow="0" w:firstColumn="1" w:lastColumn="0" w:noHBand="0" w:noVBand="1"/>
      </w:tblPr>
      <w:tblGrid>
        <w:gridCol w:w="10090"/>
        <w:gridCol w:w="8"/>
      </w:tblGrid>
      <w:tr w:rsidR="007E34BC" w:rsidRPr="00B15169" w14:paraId="7F0060FA" w14:textId="77777777" w:rsidTr="008D487E">
        <w:trPr>
          <w:trHeight w:val="1443"/>
        </w:trPr>
        <w:tc>
          <w:tcPr>
            <w:tcW w:w="10098" w:type="dxa"/>
            <w:gridSpan w:val="2"/>
            <w:shd w:val="clear" w:color="auto" w:fill="32576B"/>
          </w:tcPr>
          <w:p w14:paraId="0B94EC5E" w14:textId="77777777" w:rsidR="007E34BC" w:rsidRPr="008D487E" w:rsidRDefault="007E34BC" w:rsidP="007E34BC">
            <w:pPr>
              <w:rPr>
                <w:rFonts w:cs="Arial"/>
                <w:b/>
                <w:color w:val="FFFFFF" w:themeColor="background1"/>
              </w:rPr>
            </w:pPr>
            <w:r w:rsidRPr="008D487E">
              <w:rPr>
                <w:rFonts w:cs="Arial"/>
                <w:b/>
                <w:color w:val="FFFFFF" w:themeColor="background1"/>
              </w:rPr>
              <w:lastRenderedPageBreak/>
              <w:t>Golden Rule 1</w:t>
            </w:r>
          </w:p>
          <w:p w14:paraId="6B3C9AD4" w14:textId="49FB62E5" w:rsidR="007E34BC" w:rsidRPr="008D487E" w:rsidRDefault="007E34BC" w:rsidP="008D487E">
            <w:pPr>
              <w:tabs>
                <w:tab w:val="left" w:pos="6450"/>
                <w:tab w:val="left" w:pos="7920"/>
                <w:tab w:val="left" w:pos="8010"/>
                <w:tab w:val="right" w:pos="9882"/>
              </w:tabs>
              <w:rPr>
                <w:rFonts w:cs="Arial"/>
                <w:b/>
                <w:color w:val="FFFFFF" w:themeColor="background1"/>
                <w:sz w:val="28"/>
                <w:szCs w:val="28"/>
              </w:rPr>
            </w:pPr>
            <w:r w:rsidRPr="008D487E">
              <w:rPr>
                <w:rFonts w:cs="Arial"/>
                <w:b/>
                <w:color w:val="FFFFFF" w:themeColor="background1"/>
                <w:sz w:val="28"/>
                <w:szCs w:val="28"/>
              </w:rPr>
              <w:t>Take leadership – demonstrate commitment</w:t>
            </w:r>
            <w:r w:rsidRPr="008D487E">
              <w:rPr>
                <w:rFonts w:cs="Arial"/>
                <w:b/>
                <w:color w:val="FFFFFF" w:themeColor="background1"/>
                <w:sz w:val="28"/>
                <w:szCs w:val="28"/>
              </w:rPr>
              <w:tab/>
            </w:r>
            <w:r w:rsidRPr="008D487E">
              <w:rPr>
                <w:rFonts w:cs="Arial"/>
                <w:b/>
                <w:color w:val="FFFFFF" w:themeColor="background1"/>
                <w:sz w:val="28"/>
                <w:szCs w:val="28"/>
              </w:rPr>
              <w:tab/>
            </w:r>
            <w:r w:rsidRPr="008D487E">
              <w:rPr>
                <w:rFonts w:cs="Arial"/>
                <w:b/>
                <w:color w:val="FFFFFF" w:themeColor="background1"/>
                <w:sz w:val="28"/>
                <w:szCs w:val="28"/>
              </w:rPr>
              <w:tab/>
            </w:r>
            <w:r w:rsidR="008D487E" w:rsidRPr="008D487E">
              <w:rPr>
                <w:rFonts w:cs="Arial"/>
                <w:b/>
                <w:color w:val="FFFFFF" w:themeColor="background1"/>
                <w:sz w:val="28"/>
                <w:szCs w:val="28"/>
              </w:rPr>
              <w:tab/>
            </w:r>
          </w:p>
          <w:p w14:paraId="0F0C9833" w14:textId="77777777" w:rsidR="007E34BC" w:rsidRPr="008D487E" w:rsidRDefault="007E34BC" w:rsidP="007E34BC">
            <w:pPr>
              <w:rPr>
                <w:rFonts w:cs="Arial"/>
                <w:b/>
                <w:color w:val="FFFFFF" w:themeColor="background1"/>
                <w:sz w:val="28"/>
                <w:szCs w:val="28"/>
              </w:rPr>
            </w:pPr>
          </w:p>
          <w:p w14:paraId="7137A6A1" w14:textId="77777777" w:rsidR="007E34BC" w:rsidRPr="001A2318" w:rsidRDefault="007E34BC" w:rsidP="007E34BC">
            <w:pPr>
              <w:rPr>
                <w:rFonts w:cs="Arial"/>
              </w:rPr>
            </w:pPr>
            <w:r w:rsidRPr="008D487E">
              <w:rPr>
                <w:rFonts w:cs="Arial"/>
                <w:b/>
                <w:color w:val="FFFFFF" w:themeColor="background1"/>
              </w:rPr>
              <w:t>Be a leader – wave the ﬂag! Your conduct as a leader is decisive for the success or failure of safety and health in your enterprise.</w:t>
            </w:r>
          </w:p>
        </w:tc>
      </w:tr>
      <w:tr w:rsidR="007E34BC" w:rsidRPr="00B15169" w14:paraId="159D70EF" w14:textId="77777777" w:rsidTr="007E34BC">
        <w:trPr>
          <w:trHeight w:val="309"/>
        </w:trPr>
        <w:tc>
          <w:tcPr>
            <w:tcW w:w="10098" w:type="dxa"/>
            <w:gridSpan w:val="2"/>
          </w:tcPr>
          <w:p w14:paraId="4C9545A4" w14:textId="77777777" w:rsidR="007E34BC" w:rsidRPr="001A2318" w:rsidRDefault="007E34BC" w:rsidP="007E34BC">
            <w:pPr>
              <w:spacing w:before="28"/>
              <w:rPr>
                <w:rFonts w:eastAsia="Times New Roman" w:cs="Arial"/>
                <w:b/>
                <w:color w:val="231F20"/>
                <w:sz w:val="28"/>
              </w:rPr>
            </w:pPr>
            <w:r w:rsidRPr="001A2318">
              <w:rPr>
                <w:rFonts w:eastAsia="Times New Roman" w:cs="Arial"/>
                <w:b/>
                <w:color w:val="231F20"/>
                <w:sz w:val="28"/>
              </w:rPr>
              <w:t>My personal goals</w:t>
            </w:r>
          </w:p>
        </w:tc>
      </w:tr>
      <w:tr w:rsidR="007E34BC" w:rsidRPr="00B15169" w14:paraId="34552CB5" w14:textId="77777777" w:rsidTr="007E34BC">
        <w:trPr>
          <w:trHeight w:val="2666"/>
        </w:trPr>
        <w:tc>
          <w:tcPr>
            <w:tcW w:w="10098" w:type="dxa"/>
            <w:gridSpan w:val="2"/>
          </w:tcPr>
          <w:p w14:paraId="540237D2" w14:textId="77777777" w:rsidR="007E34BC" w:rsidRPr="008A21A2" w:rsidRDefault="007E34BC" w:rsidP="007E34BC">
            <w:pPr>
              <w:spacing w:line="260" w:lineRule="exact"/>
              <w:rPr>
                <w:rFonts w:cs="Arial"/>
                <w:bCs/>
                <w:color w:val="000000"/>
              </w:rPr>
            </w:pPr>
            <w:r w:rsidRPr="008A21A2">
              <w:rPr>
                <w:rFonts w:eastAsia="Times New Roman" w:cs="Arial"/>
                <w:bCs/>
                <w:color w:val="000000"/>
              </w:rPr>
              <w:t>1. I demonstrate safety and health, set the standards and serve as a role model for my employees and managers.</w:t>
            </w:r>
          </w:p>
          <w:p w14:paraId="74245990" w14:textId="77777777" w:rsidR="007E34BC" w:rsidRPr="001A2318" w:rsidRDefault="007E34BC" w:rsidP="007E34BC">
            <w:pPr>
              <w:rPr>
                <w:rFonts w:cs="Arial"/>
              </w:rPr>
            </w:pPr>
          </w:p>
          <w:p w14:paraId="318CE731" w14:textId="77777777" w:rsidR="007E34BC" w:rsidRPr="001A2318" w:rsidRDefault="007E34BC" w:rsidP="007E34BC">
            <w:pPr>
              <w:jc w:val="both"/>
              <w:rPr>
                <w:rFonts w:cs="Arial"/>
              </w:rPr>
            </w:pPr>
          </w:p>
          <w:p w14:paraId="058E22A3" w14:textId="77777777" w:rsidR="007E34BC" w:rsidRPr="001A2318" w:rsidRDefault="007E34BC" w:rsidP="007E34BC">
            <w:pPr>
              <w:jc w:val="both"/>
              <w:rPr>
                <w:rFonts w:cs="Arial"/>
              </w:rPr>
            </w:pPr>
          </w:p>
          <w:p w14:paraId="38D386E8" w14:textId="77777777" w:rsidR="007E34BC" w:rsidRPr="001A2318" w:rsidRDefault="007E34BC" w:rsidP="007E34BC">
            <w:pPr>
              <w:jc w:val="both"/>
              <w:rPr>
                <w:rFonts w:cs="Arial"/>
              </w:rPr>
            </w:pPr>
          </w:p>
          <w:p w14:paraId="25EB34E5" w14:textId="77777777" w:rsidR="007E34BC" w:rsidRPr="001A2318" w:rsidRDefault="007E34BC" w:rsidP="007E34BC">
            <w:pPr>
              <w:jc w:val="both"/>
              <w:rPr>
                <w:rFonts w:cs="Arial"/>
              </w:rPr>
            </w:pPr>
          </w:p>
          <w:p w14:paraId="4B58FB06" w14:textId="77777777" w:rsidR="007E34BC" w:rsidRPr="001A2318" w:rsidRDefault="007E34BC" w:rsidP="007E34BC">
            <w:pPr>
              <w:jc w:val="both"/>
              <w:rPr>
                <w:rFonts w:cs="Arial"/>
              </w:rPr>
            </w:pPr>
          </w:p>
          <w:p w14:paraId="2FA2FA1C" w14:textId="77777777" w:rsidR="007E34BC" w:rsidRPr="001A2318" w:rsidRDefault="007E34BC" w:rsidP="007E34BC">
            <w:pPr>
              <w:jc w:val="both"/>
              <w:rPr>
                <w:rFonts w:cs="Arial"/>
              </w:rPr>
            </w:pPr>
          </w:p>
          <w:p w14:paraId="35A9209E" w14:textId="77777777" w:rsidR="007E34BC" w:rsidRPr="001A2318" w:rsidRDefault="007E34BC" w:rsidP="007E34BC">
            <w:pPr>
              <w:jc w:val="both"/>
              <w:rPr>
                <w:rFonts w:cs="Arial"/>
              </w:rPr>
            </w:pPr>
          </w:p>
        </w:tc>
      </w:tr>
      <w:tr w:rsidR="007E34BC" w:rsidRPr="00B15169" w14:paraId="20D7A654" w14:textId="77777777" w:rsidTr="007E34BC">
        <w:trPr>
          <w:trHeight w:val="2976"/>
        </w:trPr>
        <w:tc>
          <w:tcPr>
            <w:tcW w:w="10098" w:type="dxa"/>
            <w:gridSpan w:val="2"/>
          </w:tcPr>
          <w:p w14:paraId="42A0F764" w14:textId="77777777" w:rsidR="007E34BC" w:rsidRPr="008A21A2" w:rsidRDefault="007E34BC" w:rsidP="007E34BC">
            <w:pPr>
              <w:jc w:val="both"/>
              <w:rPr>
                <w:rFonts w:cs="Arial"/>
                <w:bCs/>
                <w:color w:val="000000"/>
              </w:rPr>
            </w:pPr>
            <w:r w:rsidRPr="008A21A2">
              <w:rPr>
                <w:rFonts w:cs="Arial"/>
                <w:bCs/>
                <w:color w:val="000000"/>
              </w:rPr>
              <w:t>2. The importance of safety and health is known to everyone in my enterprise and we discuss it openly.</w:t>
            </w:r>
          </w:p>
          <w:p w14:paraId="343F96CA" w14:textId="77777777" w:rsidR="007E34BC" w:rsidRPr="001A2318" w:rsidRDefault="007E34BC" w:rsidP="007E34BC">
            <w:pPr>
              <w:jc w:val="both"/>
              <w:rPr>
                <w:rFonts w:cs="Arial"/>
                <w:b/>
                <w:color w:val="000000"/>
              </w:rPr>
            </w:pPr>
          </w:p>
          <w:p w14:paraId="06888699" w14:textId="77777777" w:rsidR="007E34BC" w:rsidRPr="001A2318" w:rsidRDefault="007E34BC" w:rsidP="007E34BC">
            <w:pPr>
              <w:jc w:val="both"/>
              <w:rPr>
                <w:rFonts w:cs="Arial"/>
                <w:b/>
                <w:color w:val="000000"/>
              </w:rPr>
            </w:pPr>
          </w:p>
          <w:p w14:paraId="3EA04C70" w14:textId="77777777" w:rsidR="007E34BC" w:rsidRPr="001A2318" w:rsidRDefault="007E34BC" w:rsidP="007E34BC">
            <w:pPr>
              <w:jc w:val="both"/>
              <w:rPr>
                <w:rFonts w:cs="Arial"/>
                <w:b/>
                <w:color w:val="000000"/>
              </w:rPr>
            </w:pPr>
          </w:p>
          <w:p w14:paraId="26A128A6" w14:textId="77777777" w:rsidR="007E34BC" w:rsidRPr="001A2318" w:rsidRDefault="007E34BC" w:rsidP="007E34BC">
            <w:pPr>
              <w:jc w:val="both"/>
              <w:rPr>
                <w:rFonts w:cs="Arial"/>
                <w:b/>
                <w:color w:val="000000"/>
              </w:rPr>
            </w:pPr>
          </w:p>
          <w:p w14:paraId="0FA1387B" w14:textId="77777777" w:rsidR="007E34BC" w:rsidRPr="001A2318" w:rsidRDefault="007E34BC" w:rsidP="007E34BC">
            <w:pPr>
              <w:jc w:val="both"/>
              <w:rPr>
                <w:rFonts w:cs="Arial"/>
                <w:b/>
                <w:color w:val="000000"/>
              </w:rPr>
            </w:pPr>
          </w:p>
          <w:p w14:paraId="370087CC" w14:textId="77777777" w:rsidR="007E34BC" w:rsidRPr="001A2318" w:rsidRDefault="007E34BC" w:rsidP="007E34BC">
            <w:pPr>
              <w:jc w:val="both"/>
              <w:rPr>
                <w:rFonts w:cs="Arial"/>
                <w:b/>
                <w:color w:val="000000"/>
              </w:rPr>
            </w:pPr>
          </w:p>
          <w:p w14:paraId="2A667108" w14:textId="77777777" w:rsidR="007E34BC" w:rsidRPr="001A2318" w:rsidRDefault="007E34BC" w:rsidP="007E34BC">
            <w:pPr>
              <w:jc w:val="both"/>
              <w:rPr>
                <w:rFonts w:cs="Arial"/>
                <w:b/>
                <w:color w:val="000000"/>
              </w:rPr>
            </w:pPr>
          </w:p>
          <w:p w14:paraId="370B042B" w14:textId="77777777" w:rsidR="007E34BC" w:rsidRPr="001A2318" w:rsidRDefault="007E34BC" w:rsidP="007E34BC">
            <w:pPr>
              <w:jc w:val="both"/>
              <w:rPr>
                <w:rFonts w:cs="Arial"/>
                <w:b/>
                <w:color w:val="000000"/>
              </w:rPr>
            </w:pPr>
          </w:p>
          <w:p w14:paraId="3CABAB4E" w14:textId="77777777" w:rsidR="007E34BC" w:rsidRPr="001A2318" w:rsidRDefault="007E34BC" w:rsidP="007E34BC">
            <w:pPr>
              <w:jc w:val="both"/>
              <w:rPr>
                <w:rFonts w:cs="Arial"/>
                <w:b/>
              </w:rPr>
            </w:pPr>
          </w:p>
        </w:tc>
      </w:tr>
      <w:tr w:rsidR="007E34BC" w:rsidRPr="00B15169" w14:paraId="0C083BCD" w14:textId="77777777" w:rsidTr="007E34BC">
        <w:trPr>
          <w:trHeight w:val="2946"/>
        </w:trPr>
        <w:tc>
          <w:tcPr>
            <w:tcW w:w="10098" w:type="dxa"/>
            <w:gridSpan w:val="2"/>
          </w:tcPr>
          <w:p w14:paraId="0C14B9F0" w14:textId="77777777" w:rsidR="007E34BC" w:rsidRPr="008A21A2" w:rsidRDefault="007E34BC" w:rsidP="007E34BC">
            <w:pPr>
              <w:pStyle w:val="Heading6"/>
              <w:spacing w:before="0" w:line="260" w:lineRule="exact"/>
              <w:outlineLvl w:val="5"/>
              <w:rPr>
                <w:rFonts w:ascii="Arial" w:hAnsi="Arial" w:cs="Arial"/>
                <w:color w:val="000000"/>
              </w:rPr>
            </w:pPr>
            <w:r w:rsidRPr="008A21A2">
              <w:rPr>
                <w:rFonts w:ascii="Arial" w:hAnsi="Arial" w:cs="Arial"/>
                <w:color w:val="000000"/>
              </w:rPr>
              <w:t>3. I act consistently and demonstrate the importance that safety and health at work have for me.</w:t>
            </w:r>
          </w:p>
          <w:p w14:paraId="122DE25D" w14:textId="77777777" w:rsidR="007E34BC" w:rsidRPr="001A2318" w:rsidRDefault="007E34BC" w:rsidP="007E34BC"/>
          <w:p w14:paraId="0551C9C7" w14:textId="77777777" w:rsidR="007E34BC" w:rsidRPr="001A2318" w:rsidRDefault="007E34BC" w:rsidP="007E34BC"/>
          <w:p w14:paraId="56C62F0F" w14:textId="77777777" w:rsidR="007E34BC" w:rsidRPr="001A2318" w:rsidRDefault="007E34BC" w:rsidP="007E34BC">
            <w:pPr>
              <w:jc w:val="both"/>
              <w:rPr>
                <w:rFonts w:cs="Arial"/>
              </w:rPr>
            </w:pPr>
          </w:p>
        </w:tc>
      </w:tr>
      <w:tr w:rsidR="007E34BC" w:rsidRPr="00B15169" w14:paraId="5F2425B5" w14:textId="77777777" w:rsidTr="007E34BC">
        <w:trPr>
          <w:trHeight w:val="2758"/>
        </w:trPr>
        <w:tc>
          <w:tcPr>
            <w:tcW w:w="10098" w:type="dxa"/>
            <w:gridSpan w:val="2"/>
          </w:tcPr>
          <w:p w14:paraId="32EAE9C9" w14:textId="77777777" w:rsidR="007E34BC" w:rsidRPr="008A21A2" w:rsidRDefault="007E34BC" w:rsidP="007E34BC">
            <w:pPr>
              <w:jc w:val="both"/>
              <w:rPr>
                <w:rFonts w:cs="Arial"/>
                <w:bCs/>
                <w:color w:val="000000"/>
              </w:rPr>
            </w:pPr>
            <w:r w:rsidRPr="008A21A2">
              <w:rPr>
                <w:rFonts w:cs="Arial"/>
                <w:bCs/>
                <w:color w:val="000000"/>
              </w:rPr>
              <w:t>4. I invest in safety and health in the enterprise.</w:t>
            </w:r>
          </w:p>
          <w:p w14:paraId="79179457" w14:textId="77777777" w:rsidR="007E34BC" w:rsidRPr="001A2318" w:rsidRDefault="007E34BC" w:rsidP="007E34BC">
            <w:pPr>
              <w:jc w:val="both"/>
              <w:rPr>
                <w:rFonts w:cs="Arial"/>
                <w:b/>
                <w:color w:val="000000"/>
              </w:rPr>
            </w:pPr>
          </w:p>
          <w:p w14:paraId="18A2C305" w14:textId="77777777" w:rsidR="007E34BC" w:rsidRPr="001A2318" w:rsidRDefault="007E34BC" w:rsidP="007E34BC">
            <w:pPr>
              <w:jc w:val="both"/>
              <w:rPr>
                <w:rFonts w:cs="Arial"/>
                <w:b/>
                <w:color w:val="000000"/>
              </w:rPr>
            </w:pPr>
          </w:p>
          <w:p w14:paraId="37206292" w14:textId="77777777" w:rsidR="007E34BC" w:rsidRPr="001A2318" w:rsidRDefault="007E34BC" w:rsidP="007E34BC">
            <w:pPr>
              <w:jc w:val="both"/>
              <w:rPr>
                <w:rFonts w:cs="Arial"/>
                <w:b/>
                <w:color w:val="000000"/>
              </w:rPr>
            </w:pPr>
          </w:p>
          <w:p w14:paraId="70724704" w14:textId="77777777" w:rsidR="007E34BC" w:rsidRPr="001A2318" w:rsidRDefault="007E34BC" w:rsidP="007E34BC">
            <w:pPr>
              <w:jc w:val="both"/>
              <w:rPr>
                <w:rFonts w:cs="Arial"/>
                <w:b/>
                <w:color w:val="000000"/>
              </w:rPr>
            </w:pPr>
          </w:p>
          <w:p w14:paraId="6B1B4555" w14:textId="77777777" w:rsidR="007E34BC" w:rsidRPr="001A2318" w:rsidRDefault="007E34BC" w:rsidP="007E34BC">
            <w:pPr>
              <w:jc w:val="both"/>
              <w:rPr>
                <w:rFonts w:cs="Arial"/>
                <w:b/>
                <w:color w:val="000000"/>
              </w:rPr>
            </w:pPr>
          </w:p>
          <w:p w14:paraId="367FC7E3" w14:textId="77777777" w:rsidR="007E34BC" w:rsidRPr="001A2318" w:rsidRDefault="007E34BC" w:rsidP="007E34BC">
            <w:pPr>
              <w:jc w:val="both"/>
              <w:rPr>
                <w:rFonts w:cs="Arial"/>
              </w:rPr>
            </w:pPr>
          </w:p>
        </w:tc>
      </w:tr>
      <w:tr w:rsidR="007E34BC" w:rsidRPr="00B15169" w14:paraId="237A4C1B" w14:textId="77777777" w:rsidTr="008D487E">
        <w:trPr>
          <w:gridAfter w:val="1"/>
          <w:wAfter w:w="8" w:type="dxa"/>
          <w:trHeight w:val="1787"/>
        </w:trPr>
        <w:tc>
          <w:tcPr>
            <w:tcW w:w="10090" w:type="dxa"/>
            <w:shd w:val="clear" w:color="auto" w:fill="32576B"/>
          </w:tcPr>
          <w:p w14:paraId="4D80E7C9" w14:textId="77777777" w:rsidR="007E34BC" w:rsidRPr="008D487E" w:rsidRDefault="007E34BC" w:rsidP="007E34BC">
            <w:pPr>
              <w:rPr>
                <w:rFonts w:cs="Arial"/>
                <w:b/>
                <w:color w:val="FFFFFF" w:themeColor="background1"/>
                <w:szCs w:val="24"/>
              </w:rPr>
            </w:pPr>
            <w:r w:rsidRPr="008D487E">
              <w:rPr>
                <w:rFonts w:cs="Arial"/>
                <w:b/>
                <w:color w:val="FFFFFF" w:themeColor="background1"/>
                <w:szCs w:val="24"/>
              </w:rPr>
              <w:lastRenderedPageBreak/>
              <w:t>Golden Rule 2</w:t>
            </w:r>
            <w:r w:rsidRPr="008D487E">
              <w:rPr>
                <w:rFonts w:cs="Arial"/>
                <w:b/>
                <w:color w:val="FFFFFF" w:themeColor="background1"/>
                <w:szCs w:val="24"/>
              </w:rPr>
              <w:tab/>
            </w:r>
          </w:p>
          <w:p w14:paraId="6548D852" w14:textId="77777777" w:rsidR="007E34BC" w:rsidRPr="008D487E" w:rsidRDefault="007E34BC" w:rsidP="007E34BC">
            <w:pPr>
              <w:tabs>
                <w:tab w:val="left" w:pos="7035"/>
              </w:tabs>
              <w:rPr>
                <w:rFonts w:cs="Arial"/>
                <w:b/>
                <w:color w:val="FFFFFF" w:themeColor="background1"/>
                <w:sz w:val="28"/>
                <w:szCs w:val="28"/>
              </w:rPr>
            </w:pPr>
            <w:r w:rsidRPr="008D487E">
              <w:rPr>
                <w:rFonts w:cs="Arial"/>
                <w:b/>
                <w:color w:val="FFFFFF" w:themeColor="background1"/>
                <w:sz w:val="28"/>
                <w:szCs w:val="28"/>
              </w:rPr>
              <w:t>Identify hazards – control risks</w:t>
            </w:r>
            <w:r w:rsidRPr="008D487E">
              <w:rPr>
                <w:rFonts w:cs="Arial"/>
                <w:b/>
                <w:color w:val="FFFFFF" w:themeColor="background1"/>
                <w:sz w:val="28"/>
                <w:szCs w:val="28"/>
              </w:rPr>
              <w:tab/>
            </w:r>
          </w:p>
          <w:p w14:paraId="369FAB84" w14:textId="4C0DD224" w:rsidR="007E34BC" w:rsidRPr="008D487E" w:rsidRDefault="008D487E" w:rsidP="008D487E">
            <w:pPr>
              <w:tabs>
                <w:tab w:val="left" w:pos="8070"/>
              </w:tabs>
              <w:jc w:val="both"/>
              <w:rPr>
                <w:rFonts w:cs="Arial"/>
                <w:b/>
                <w:color w:val="FFFFFF" w:themeColor="background1"/>
              </w:rPr>
            </w:pPr>
            <w:r w:rsidRPr="008D487E">
              <w:rPr>
                <w:rFonts w:cs="Arial"/>
                <w:b/>
                <w:color w:val="FFFFFF" w:themeColor="background1"/>
              </w:rPr>
              <w:tab/>
            </w:r>
          </w:p>
          <w:p w14:paraId="2683A5BF" w14:textId="77777777" w:rsidR="007E34BC" w:rsidRPr="001A2318" w:rsidRDefault="007E34BC" w:rsidP="007E34BC">
            <w:pPr>
              <w:jc w:val="both"/>
              <w:rPr>
                <w:rFonts w:cs="Arial"/>
              </w:rPr>
            </w:pPr>
            <w:r w:rsidRPr="008D487E">
              <w:rPr>
                <w:rFonts w:cs="Arial"/>
                <w:b/>
                <w:color w:val="FFFFFF" w:themeColor="background1"/>
              </w:rPr>
              <w:t>Risk assessment serves as the essential tool for the timely and systematic identification of hazards and risks, and to implement preventive actions. Accidents, injuries and near-misses should also be evaluated.</w:t>
            </w:r>
          </w:p>
        </w:tc>
      </w:tr>
      <w:tr w:rsidR="007E34BC" w:rsidRPr="00B15169" w14:paraId="4A127E5E" w14:textId="77777777" w:rsidTr="007E34BC">
        <w:trPr>
          <w:gridAfter w:val="1"/>
          <w:wAfter w:w="8" w:type="dxa"/>
          <w:trHeight w:val="311"/>
        </w:trPr>
        <w:tc>
          <w:tcPr>
            <w:tcW w:w="10090" w:type="dxa"/>
          </w:tcPr>
          <w:p w14:paraId="25C678BC" w14:textId="77777777" w:rsidR="007E34BC" w:rsidRPr="001A2318" w:rsidRDefault="007E34BC" w:rsidP="007E34BC">
            <w:pPr>
              <w:spacing w:before="28"/>
              <w:rPr>
                <w:rFonts w:eastAsia="Times New Roman" w:cs="Arial"/>
                <w:b/>
                <w:color w:val="231F20"/>
                <w:sz w:val="28"/>
              </w:rPr>
            </w:pPr>
            <w:r w:rsidRPr="001A2318">
              <w:rPr>
                <w:rFonts w:eastAsia="Times New Roman" w:cs="Arial"/>
                <w:b/>
                <w:color w:val="231F20"/>
                <w:sz w:val="28"/>
              </w:rPr>
              <w:t>My personal goals</w:t>
            </w:r>
          </w:p>
        </w:tc>
      </w:tr>
      <w:tr w:rsidR="007E34BC" w:rsidRPr="00B15169" w14:paraId="2FA5132F" w14:textId="77777777" w:rsidTr="007E34BC">
        <w:trPr>
          <w:gridAfter w:val="1"/>
          <w:wAfter w:w="8" w:type="dxa"/>
          <w:trHeight w:val="3777"/>
        </w:trPr>
        <w:tc>
          <w:tcPr>
            <w:tcW w:w="10090" w:type="dxa"/>
          </w:tcPr>
          <w:p w14:paraId="4286AD39" w14:textId="77777777" w:rsidR="007E34BC" w:rsidRPr="008A21A2" w:rsidRDefault="007E34BC" w:rsidP="007E34BC">
            <w:pPr>
              <w:pStyle w:val="Heading6"/>
              <w:spacing w:before="0" w:line="260" w:lineRule="exact"/>
              <w:outlineLvl w:val="5"/>
              <w:rPr>
                <w:rFonts w:ascii="Arial" w:hAnsi="Arial" w:cs="Arial"/>
                <w:color w:val="auto"/>
                <w:sz w:val="28"/>
                <w:szCs w:val="28"/>
              </w:rPr>
            </w:pPr>
            <w:r w:rsidRPr="008A21A2">
              <w:rPr>
                <w:rFonts w:ascii="Arial" w:hAnsi="Arial" w:cs="Arial"/>
                <w:color w:val="auto"/>
              </w:rPr>
              <w:t>1. I make sure that an assessment of risk in my enterprise is prepared, documented and updated at regular intervals.</w:t>
            </w:r>
          </w:p>
          <w:p w14:paraId="43B02BB7" w14:textId="77777777" w:rsidR="007E34BC" w:rsidRPr="001A2318" w:rsidRDefault="007E34BC" w:rsidP="007E34BC">
            <w:pPr>
              <w:jc w:val="both"/>
              <w:rPr>
                <w:rFonts w:cs="Arial"/>
              </w:rPr>
            </w:pPr>
          </w:p>
          <w:p w14:paraId="5889D44F" w14:textId="77777777" w:rsidR="007E34BC" w:rsidRPr="001A2318" w:rsidRDefault="007E34BC" w:rsidP="007E34BC">
            <w:pPr>
              <w:jc w:val="both"/>
              <w:rPr>
                <w:rFonts w:cs="Arial"/>
              </w:rPr>
            </w:pPr>
          </w:p>
          <w:p w14:paraId="3AA2C9D2" w14:textId="77777777" w:rsidR="007E34BC" w:rsidRPr="001A2318" w:rsidRDefault="007E34BC" w:rsidP="007E34BC">
            <w:pPr>
              <w:jc w:val="both"/>
              <w:rPr>
                <w:rFonts w:cs="Arial"/>
              </w:rPr>
            </w:pPr>
          </w:p>
          <w:p w14:paraId="12253F14" w14:textId="77777777" w:rsidR="007E34BC" w:rsidRPr="001A2318" w:rsidRDefault="007E34BC" w:rsidP="007E34BC">
            <w:pPr>
              <w:jc w:val="both"/>
              <w:rPr>
                <w:rFonts w:cs="Arial"/>
              </w:rPr>
            </w:pPr>
          </w:p>
          <w:p w14:paraId="39F1A82D" w14:textId="77777777" w:rsidR="007E34BC" w:rsidRPr="001A2318" w:rsidRDefault="007E34BC" w:rsidP="007E34BC">
            <w:pPr>
              <w:jc w:val="both"/>
              <w:rPr>
                <w:rFonts w:cs="Arial"/>
              </w:rPr>
            </w:pPr>
          </w:p>
          <w:p w14:paraId="06CD8BE3" w14:textId="77777777" w:rsidR="007E34BC" w:rsidRPr="001A2318" w:rsidRDefault="007E34BC" w:rsidP="007E34BC">
            <w:pPr>
              <w:jc w:val="both"/>
              <w:rPr>
                <w:rFonts w:cs="Arial"/>
              </w:rPr>
            </w:pPr>
          </w:p>
          <w:p w14:paraId="167C2629" w14:textId="77777777" w:rsidR="007E34BC" w:rsidRPr="001A2318" w:rsidRDefault="007E34BC" w:rsidP="007E34BC">
            <w:pPr>
              <w:jc w:val="both"/>
              <w:rPr>
                <w:rFonts w:cs="Arial"/>
              </w:rPr>
            </w:pPr>
          </w:p>
          <w:p w14:paraId="33D0AA31" w14:textId="77777777" w:rsidR="007E34BC" w:rsidRPr="001A2318" w:rsidRDefault="007E34BC" w:rsidP="007E34BC">
            <w:pPr>
              <w:jc w:val="both"/>
              <w:rPr>
                <w:rFonts w:cs="Arial"/>
              </w:rPr>
            </w:pPr>
          </w:p>
          <w:p w14:paraId="671DF596" w14:textId="77777777" w:rsidR="007E34BC" w:rsidRPr="001A2318" w:rsidRDefault="007E34BC" w:rsidP="007E34BC">
            <w:pPr>
              <w:jc w:val="both"/>
              <w:rPr>
                <w:rFonts w:cs="Arial"/>
              </w:rPr>
            </w:pPr>
          </w:p>
          <w:p w14:paraId="036368E4" w14:textId="77777777" w:rsidR="007E34BC" w:rsidRPr="001A2318" w:rsidRDefault="007E34BC" w:rsidP="007E34BC">
            <w:pPr>
              <w:jc w:val="both"/>
              <w:rPr>
                <w:rFonts w:cs="Arial"/>
              </w:rPr>
            </w:pPr>
          </w:p>
          <w:p w14:paraId="17BBADCD" w14:textId="77777777" w:rsidR="007E34BC" w:rsidRPr="001A2318" w:rsidRDefault="007E34BC" w:rsidP="007E34BC">
            <w:pPr>
              <w:jc w:val="both"/>
              <w:rPr>
                <w:rFonts w:cs="Arial"/>
              </w:rPr>
            </w:pPr>
          </w:p>
          <w:p w14:paraId="16074314" w14:textId="77777777" w:rsidR="007E34BC" w:rsidRPr="001A2318" w:rsidRDefault="007E34BC" w:rsidP="007E34BC">
            <w:pPr>
              <w:jc w:val="both"/>
              <w:rPr>
                <w:rFonts w:cs="Arial"/>
              </w:rPr>
            </w:pPr>
          </w:p>
        </w:tc>
      </w:tr>
      <w:tr w:rsidR="007E34BC" w:rsidRPr="00B15169" w14:paraId="3C22854B" w14:textId="77777777" w:rsidTr="007E34BC">
        <w:trPr>
          <w:gridAfter w:val="1"/>
          <w:wAfter w:w="8" w:type="dxa"/>
          <w:trHeight w:val="4088"/>
        </w:trPr>
        <w:tc>
          <w:tcPr>
            <w:tcW w:w="10090" w:type="dxa"/>
          </w:tcPr>
          <w:p w14:paraId="6ADDBF66" w14:textId="77777777" w:rsidR="007E34BC" w:rsidRPr="008A21A2" w:rsidRDefault="007E34BC" w:rsidP="007E34BC">
            <w:pPr>
              <w:jc w:val="both"/>
              <w:rPr>
                <w:rFonts w:cs="Arial"/>
                <w:bCs/>
                <w:color w:val="000000"/>
              </w:rPr>
            </w:pPr>
            <w:r w:rsidRPr="008A21A2">
              <w:rPr>
                <w:rFonts w:cs="Arial"/>
                <w:bCs/>
                <w:color w:val="000000"/>
              </w:rPr>
              <w:t>2. Occupational accidents, near misses and critical incidents are reported, statistically recorded and evaluated to determine the potential for improvements.</w:t>
            </w:r>
          </w:p>
          <w:p w14:paraId="58049747" w14:textId="77777777" w:rsidR="007E34BC" w:rsidRPr="001A2318" w:rsidRDefault="007E34BC" w:rsidP="007E34BC">
            <w:pPr>
              <w:jc w:val="both"/>
              <w:rPr>
                <w:rFonts w:cs="Arial"/>
                <w:b/>
                <w:color w:val="000000"/>
              </w:rPr>
            </w:pPr>
          </w:p>
          <w:p w14:paraId="432C55EF" w14:textId="77777777" w:rsidR="007E34BC" w:rsidRPr="001A2318" w:rsidRDefault="007E34BC" w:rsidP="007E34BC">
            <w:pPr>
              <w:jc w:val="both"/>
              <w:rPr>
                <w:rFonts w:cs="Arial"/>
                <w:b/>
                <w:color w:val="000000"/>
              </w:rPr>
            </w:pPr>
          </w:p>
          <w:p w14:paraId="16E9952F" w14:textId="77777777" w:rsidR="007E34BC" w:rsidRPr="001A2318" w:rsidRDefault="007E34BC" w:rsidP="007E34BC">
            <w:pPr>
              <w:jc w:val="both"/>
              <w:rPr>
                <w:rFonts w:cs="Arial"/>
                <w:b/>
                <w:color w:val="000000"/>
              </w:rPr>
            </w:pPr>
          </w:p>
          <w:p w14:paraId="1A0CDA02" w14:textId="77777777" w:rsidR="007E34BC" w:rsidRPr="001A2318" w:rsidRDefault="007E34BC" w:rsidP="007E34BC">
            <w:pPr>
              <w:jc w:val="both"/>
              <w:rPr>
                <w:rFonts w:cs="Arial"/>
                <w:b/>
                <w:color w:val="000000"/>
              </w:rPr>
            </w:pPr>
          </w:p>
          <w:p w14:paraId="7A143F76" w14:textId="77777777" w:rsidR="007E34BC" w:rsidRPr="001A2318" w:rsidRDefault="007E34BC" w:rsidP="007E34BC">
            <w:pPr>
              <w:jc w:val="both"/>
              <w:rPr>
                <w:rFonts w:cs="Arial"/>
                <w:b/>
                <w:color w:val="000000"/>
              </w:rPr>
            </w:pPr>
          </w:p>
          <w:p w14:paraId="75D38FAB" w14:textId="77777777" w:rsidR="007E34BC" w:rsidRPr="001A2318" w:rsidRDefault="007E34BC" w:rsidP="007E34BC">
            <w:pPr>
              <w:jc w:val="both"/>
              <w:rPr>
                <w:rFonts w:cs="Arial"/>
                <w:b/>
                <w:color w:val="000000"/>
              </w:rPr>
            </w:pPr>
          </w:p>
          <w:p w14:paraId="503B926C" w14:textId="77777777" w:rsidR="007E34BC" w:rsidRPr="001A2318" w:rsidRDefault="007E34BC" w:rsidP="007E34BC">
            <w:pPr>
              <w:jc w:val="both"/>
              <w:rPr>
                <w:rFonts w:cs="Arial"/>
                <w:b/>
                <w:color w:val="000000"/>
              </w:rPr>
            </w:pPr>
          </w:p>
          <w:p w14:paraId="186D2A74" w14:textId="77777777" w:rsidR="007E34BC" w:rsidRPr="001A2318" w:rsidRDefault="007E34BC" w:rsidP="007E34BC">
            <w:pPr>
              <w:jc w:val="both"/>
              <w:rPr>
                <w:rFonts w:cs="Arial"/>
                <w:b/>
                <w:color w:val="000000"/>
              </w:rPr>
            </w:pPr>
          </w:p>
          <w:p w14:paraId="2F02693A" w14:textId="77777777" w:rsidR="007E34BC" w:rsidRPr="001A2318" w:rsidRDefault="007E34BC" w:rsidP="007E34BC">
            <w:pPr>
              <w:jc w:val="both"/>
              <w:rPr>
                <w:rFonts w:cs="Arial"/>
                <w:b/>
                <w:color w:val="000000"/>
              </w:rPr>
            </w:pPr>
          </w:p>
          <w:p w14:paraId="0A8B9BAF" w14:textId="77777777" w:rsidR="007E34BC" w:rsidRPr="001A2318" w:rsidRDefault="007E34BC" w:rsidP="007E34BC">
            <w:pPr>
              <w:jc w:val="both"/>
              <w:rPr>
                <w:rFonts w:cs="Arial"/>
                <w:b/>
                <w:color w:val="000000"/>
              </w:rPr>
            </w:pPr>
          </w:p>
          <w:p w14:paraId="28E0323C" w14:textId="77777777" w:rsidR="007E34BC" w:rsidRPr="001A2318" w:rsidRDefault="007E34BC" w:rsidP="007E34BC">
            <w:pPr>
              <w:jc w:val="both"/>
              <w:rPr>
                <w:rFonts w:cs="Arial"/>
                <w:b/>
                <w:color w:val="000000"/>
              </w:rPr>
            </w:pPr>
          </w:p>
          <w:p w14:paraId="3BF40156" w14:textId="77777777" w:rsidR="007E34BC" w:rsidRPr="001A2318" w:rsidRDefault="007E34BC" w:rsidP="007E34BC">
            <w:pPr>
              <w:jc w:val="both"/>
              <w:rPr>
                <w:rFonts w:cs="Arial"/>
                <w:b/>
                <w:color w:val="000000"/>
              </w:rPr>
            </w:pPr>
          </w:p>
          <w:p w14:paraId="1AE41C68" w14:textId="77777777" w:rsidR="007E34BC" w:rsidRPr="001A2318" w:rsidRDefault="007E34BC" w:rsidP="007E34BC">
            <w:pPr>
              <w:jc w:val="both"/>
              <w:rPr>
                <w:rFonts w:cs="Arial"/>
                <w:b/>
              </w:rPr>
            </w:pPr>
          </w:p>
        </w:tc>
      </w:tr>
      <w:tr w:rsidR="007E34BC" w:rsidRPr="00B15169" w14:paraId="1E2536CB" w14:textId="77777777" w:rsidTr="007E34BC">
        <w:trPr>
          <w:gridAfter w:val="1"/>
          <w:wAfter w:w="8" w:type="dxa"/>
          <w:trHeight w:val="2992"/>
        </w:trPr>
        <w:tc>
          <w:tcPr>
            <w:tcW w:w="10090" w:type="dxa"/>
          </w:tcPr>
          <w:p w14:paraId="13605AFA" w14:textId="77777777" w:rsidR="007E34BC" w:rsidRPr="008A21A2" w:rsidRDefault="007E34BC" w:rsidP="007E34BC">
            <w:pPr>
              <w:jc w:val="both"/>
              <w:rPr>
                <w:rFonts w:cs="Arial"/>
                <w:bCs/>
                <w:color w:val="000000"/>
              </w:rPr>
            </w:pPr>
            <w:r w:rsidRPr="008A21A2">
              <w:rPr>
                <w:rFonts w:cs="Arial"/>
                <w:bCs/>
                <w:color w:val="000000"/>
              </w:rPr>
              <w:t>3. We use the insights gained from the risk assessment and from accident analysis to make improvements.</w:t>
            </w:r>
          </w:p>
          <w:p w14:paraId="728EDC4B" w14:textId="77777777" w:rsidR="007E34BC" w:rsidRPr="001A2318" w:rsidRDefault="007E34BC" w:rsidP="007E34BC">
            <w:pPr>
              <w:jc w:val="both"/>
              <w:rPr>
                <w:rFonts w:cs="Arial"/>
                <w:b/>
                <w:color w:val="000000"/>
              </w:rPr>
            </w:pPr>
          </w:p>
          <w:p w14:paraId="6DA62147" w14:textId="77777777" w:rsidR="007E34BC" w:rsidRPr="001A2318" w:rsidRDefault="007E34BC" w:rsidP="007E34BC">
            <w:pPr>
              <w:jc w:val="both"/>
              <w:rPr>
                <w:rFonts w:cs="Arial"/>
                <w:b/>
                <w:color w:val="000000"/>
              </w:rPr>
            </w:pPr>
          </w:p>
          <w:p w14:paraId="1957A0B3" w14:textId="77777777" w:rsidR="007E34BC" w:rsidRPr="001A2318" w:rsidRDefault="007E34BC" w:rsidP="007E34BC">
            <w:pPr>
              <w:jc w:val="both"/>
              <w:rPr>
                <w:rFonts w:cs="Arial"/>
                <w:b/>
                <w:color w:val="000000"/>
              </w:rPr>
            </w:pPr>
          </w:p>
          <w:p w14:paraId="51BCA8E6" w14:textId="77777777" w:rsidR="007E34BC" w:rsidRPr="001A2318" w:rsidRDefault="007E34BC" w:rsidP="007E34BC">
            <w:pPr>
              <w:jc w:val="both"/>
              <w:rPr>
                <w:rFonts w:cs="Arial"/>
                <w:b/>
                <w:color w:val="000000"/>
              </w:rPr>
            </w:pPr>
          </w:p>
          <w:p w14:paraId="4DA87065" w14:textId="77777777" w:rsidR="007E34BC" w:rsidRDefault="007E34BC" w:rsidP="007E34BC">
            <w:pPr>
              <w:jc w:val="both"/>
              <w:rPr>
                <w:rFonts w:cs="Arial"/>
                <w:b/>
              </w:rPr>
            </w:pPr>
          </w:p>
          <w:p w14:paraId="51ECC1A9" w14:textId="77777777" w:rsidR="007E34BC" w:rsidRDefault="007E34BC" w:rsidP="007E34BC">
            <w:pPr>
              <w:jc w:val="both"/>
              <w:rPr>
                <w:rFonts w:cs="Arial"/>
                <w:b/>
              </w:rPr>
            </w:pPr>
          </w:p>
          <w:p w14:paraId="02CE4A9D" w14:textId="77777777" w:rsidR="007E34BC" w:rsidRDefault="007E34BC" w:rsidP="007E34BC">
            <w:pPr>
              <w:jc w:val="both"/>
              <w:rPr>
                <w:rFonts w:cs="Arial"/>
                <w:b/>
              </w:rPr>
            </w:pPr>
          </w:p>
          <w:p w14:paraId="3F1110D3" w14:textId="77777777" w:rsidR="007E34BC" w:rsidRDefault="007E34BC" w:rsidP="007E34BC">
            <w:pPr>
              <w:jc w:val="both"/>
              <w:rPr>
                <w:rFonts w:cs="Arial"/>
                <w:b/>
              </w:rPr>
            </w:pPr>
          </w:p>
          <w:p w14:paraId="0CBF3371" w14:textId="77777777" w:rsidR="007E34BC" w:rsidRPr="001A2318" w:rsidRDefault="007E34BC" w:rsidP="007E34BC">
            <w:pPr>
              <w:jc w:val="both"/>
              <w:rPr>
                <w:rFonts w:cs="Arial"/>
                <w:b/>
              </w:rPr>
            </w:pPr>
          </w:p>
        </w:tc>
      </w:tr>
    </w:tbl>
    <w:p w14:paraId="3127BC5F" w14:textId="13A4FC19" w:rsidR="007053B7" w:rsidRDefault="007053B7" w:rsidP="00C445B3"/>
    <w:tbl>
      <w:tblPr>
        <w:tblStyle w:val="TableGrid"/>
        <w:tblpPr w:leftFromText="180" w:rightFromText="180" w:vertAnchor="page" w:horzAnchor="margin" w:tblpY="2269"/>
        <w:tblW w:w="10090" w:type="dxa"/>
        <w:tblLook w:val="04A0" w:firstRow="1" w:lastRow="0" w:firstColumn="1" w:lastColumn="0" w:noHBand="0" w:noVBand="1"/>
      </w:tblPr>
      <w:tblGrid>
        <w:gridCol w:w="10090"/>
      </w:tblGrid>
      <w:tr w:rsidR="007E34BC" w:rsidRPr="00B15169" w14:paraId="60C7307E" w14:textId="77777777" w:rsidTr="008D487E">
        <w:trPr>
          <w:trHeight w:val="1428"/>
        </w:trPr>
        <w:tc>
          <w:tcPr>
            <w:tcW w:w="10090" w:type="dxa"/>
            <w:shd w:val="clear" w:color="auto" w:fill="32576B"/>
          </w:tcPr>
          <w:p w14:paraId="196E73D8" w14:textId="77777777" w:rsidR="007E34BC" w:rsidRPr="008D487E" w:rsidRDefault="007E34BC" w:rsidP="007E34BC">
            <w:pPr>
              <w:tabs>
                <w:tab w:val="center" w:pos="4423"/>
              </w:tabs>
              <w:jc w:val="both"/>
              <w:rPr>
                <w:rFonts w:cs="Arial"/>
                <w:b/>
                <w:color w:val="FFFFFF" w:themeColor="background1"/>
                <w:szCs w:val="24"/>
              </w:rPr>
            </w:pPr>
            <w:r w:rsidRPr="008D487E">
              <w:rPr>
                <w:rFonts w:cs="Arial"/>
                <w:b/>
                <w:color w:val="FFFFFF" w:themeColor="background1"/>
                <w:szCs w:val="24"/>
              </w:rPr>
              <w:t>Golden Rule 3</w:t>
            </w:r>
            <w:r w:rsidRPr="008D487E">
              <w:rPr>
                <w:rFonts w:cs="Arial"/>
                <w:b/>
                <w:color w:val="FFFFFF" w:themeColor="background1"/>
                <w:szCs w:val="24"/>
              </w:rPr>
              <w:tab/>
            </w:r>
          </w:p>
          <w:p w14:paraId="3D5EDDE4" w14:textId="5C829665" w:rsidR="007E34BC" w:rsidRPr="008D487E" w:rsidRDefault="007E34BC" w:rsidP="008D487E">
            <w:pPr>
              <w:tabs>
                <w:tab w:val="left" w:pos="6870"/>
              </w:tabs>
              <w:jc w:val="both"/>
              <w:rPr>
                <w:rFonts w:cs="Arial"/>
                <w:b/>
                <w:color w:val="FFFFFF" w:themeColor="background1"/>
                <w:sz w:val="28"/>
                <w:szCs w:val="28"/>
              </w:rPr>
            </w:pPr>
            <w:r w:rsidRPr="008D487E">
              <w:rPr>
                <w:rFonts w:cs="Arial"/>
                <w:b/>
                <w:color w:val="FFFFFF" w:themeColor="background1"/>
                <w:sz w:val="28"/>
                <w:szCs w:val="28"/>
              </w:rPr>
              <w:t xml:space="preserve">Define targets – develop </w:t>
            </w:r>
            <w:proofErr w:type="spellStart"/>
            <w:r w:rsidRPr="008D487E">
              <w:rPr>
                <w:rFonts w:cs="Arial"/>
                <w:b/>
                <w:color w:val="FFFFFF" w:themeColor="background1"/>
                <w:sz w:val="28"/>
                <w:szCs w:val="28"/>
              </w:rPr>
              <w:t>program</w:t>
            </w:r>
            <w:r w:rsidR="00A90611">
              <w:rPr>
                <w:rFonts w:cs="Arial"/>
                <w:b/>
                <w:color w:val="FFFFFF" w:themeColor="background1"/>
                <w:sz w:val="28"/>
                <w:szCs w:val="28"/>
              </w:rPr>
              <w:t>mes</w:t>
            </w:r>
            <w:r w:rsidRPr="008D487E">
              <w:rPr>
                <w:rFonts w:cs="Arial"/>
                <w:b/>
                <w:color w:val="FFFFFF" w:themeColor="background1"/>
                <w:sz w:val="28"/>
                <w:szCs w:val="28"/>
              </w:rPr>
              <w:t>s</w:t>
            </w:r>
            <w:proofErr w:type="spellEnd"/>
            <w:r w:rsidR="008D487E" w:rsidRPr="008D487E">
              <w:rPr>
                <w:rFonts w:cs="Arial"/>
                <w:b/>
                <w:color w:val="FFFFFF" w:themeColor="background1"/>
                <w:sz w:val="28"/>
                <w:szCs w:val="28"/>
              </w:rPr>
              <w:tab/>
            </w:r>
          </w:p>
          <w:p w14:paraId="7B73450C" w14:textId="77777777" w:rsidR="007E34BC" w:rsidRPr="008D487E" w:rsidRDefault="007E34BC" w:rsidP="007E34BC">
            <w:pPr>
              <w:jc w:val="both"/>
              <w:rPr>
                <w:rFonts w:cs="Arial"/>
                <w:b/>
                <w:color w:val="FFFFFF" w:themeColor="background1"/>
              </w:rPr>
            </w:pPr>
          </w:p>
          <w:p w14:paraId="23A735C9" w14:textId="18D08732" w:rsidR="007E34BC" w:rsidRPr="001A2318" w:rsidRDefault="007E34BC" w:rsidP="001B3B04">
            <w:pPr>
              <w:jc w:val="both"/>
              <w:rPr>
                <w:rFonts w:cs="Arial"/>
              </w:rPr>
            </w:pPr>
            <w:r w:rsidRPr="008D487E">
              <w:rPr>
                <w:rFonts w:cs="Arial"/>
                <w:b/>
                <w:color w:val="FFFFFF" w:themeColor="background1"/>
              </w:rPr>
              <w:t xml:space="preserve">Success in occupational safety and health requires clear goals and concrete steps for implementation, which should be established in a </w:t>
            </w:r>
            <w:proofErr w:type="spellStart"/>
            <w:r w:rsidRPr="008D487E">
              <w:rPr>
                <w:rFonts w:cs="Arial"/>
                <w:b/>
                <w:color w:val="FFFFFF" w:themeColor="background1"/>
              </w:rPr>
              <w:t>program</w:t>
            </w:r>
            <w:r w:rsidR="00A90611">
              <w:rPr>
                <w:rFonts w:cs="Arial"/>
                <w:b/>
                <w:color w:val="FFFFFF" w:themeColor="background1"/>
              </w:rPr>
              <w:t>me</w:t>
            </w:r>
            <w:proofErr w:type="spellEnd"/>
            <w:r w:rsidRPr="008D487E">
              <w:rPr>
                <w:rFonts w:cs="Arial"/>
                <w:b/>
                <w:color w:val="FFFFFF" w:themeColor="background1"/>
              </w:rPr>
              <w:t>.</w:t>
            </w:r>
          </w:p>
        </w:tc>
      </w:tr>
      <w:tr w:rsidR="007E34BC" w:rsidRPr="00B15169" w14:paraId="06BAB247" w14:textId="77777777" w:rsidTr="008A21A2">
        <w:trPr>
          <w:trHeight w:val="317"/>
        </w:trPr>
        <w:tc>
          <w:tcPr>
            <w:tcW w:w="10090" w:type="dxa"/>
          </w:tcPr>
          <w:p w14:paraId="549C2EC2" w14:textId="77777777" w:rsidR="007E34BC" w:rsidRPr="001A2318" w:rsidRDefault="007E34BC" w:rsidP="007E34BC">
            <w:pPr>
              <w:jc w:val="both"/>
              <w:rPr>
                <w:rFonts w:cs="Arial"/>
              </w:rPr>
            </w:pPr>
            <w:r w:rsidRPr="001A2318">
              <w:rPr>
                <w:rFonts w:eastAsia="Times New Roman" w:cs="Arial"/>
                <w:b/>
                <w:color w:val="231F20"/>
                <w:sz w:val="28"/>
              </w:rPr>
              <w:t>My personal goals</w:t>
            </w:r>
          </w:p>
        </w:tc>
      </w:tr>
      <w:tr w:rsidR="007E34BC" w:rsidRPr="00B15169" w14:paraId="6C2E2C84" w14:textId="77777777" w:rsidTr="008A21A2">
        <w:trPr>
          <w:trHeight w:val="3890"/>
        </w:trPr>
        <w:tc>
          <w:tcPr>
            <w:tcW w:w="10090" w:type="dxa"/>
          </w:tcPr>
          <w:p w14:paraId="4356138D" w14:textId="77777777" w:rsidR="007E34BC" w:rsidRPr="008A21A2" w:rsidRDefault="007E34BC" w:rsidP="007E34BC">
            <w:pPr>
              <w:pStyle w:val="Heading6"/>
              <w:keepNext w:val="0"/>
              <w:keepLines w:val="0"/>
              <w:widowControl w:val="0"/>
              <w:numPr>
                <w:ilvl w:val="0"/>
                <w:numId w:val="13"/>
              </w:numPr>
              <w:tabs>
                <w:tab w:val="left" w:pos="802"/>
                <w:tab w:val="left" w:pos="7657"/>
              </w:tabs>
              <w:spacing w:before="0"/>
              <w:contextualSpacing w:val="0"/>
              <w:outlineLvl w:val="5"/>
              <w:rPr>
                <w:rFonts w:ascii="Arial" w:hAnsi="Arial" w:cs="Arial"/>
                <w:color w:val="000000"/>
              </w:rPr>
            </w:pPr>
            <w:r w:rsidRPr="008A21A2">
              <w:rPr>
                <w:rFonts w:ascii="Arial" w:hAnsi="Arial" w:cs="Arial"/>
                <w:color w:val="000000"/>
              </w:rPr>
              <w:t>I have established clear goals for safety and health.</w:t>
            </w:r>
          </w:p>
          <w:p w14:paraId="5838E62E" w14:textId="77777777" w:rsidR="007E34BC" w:rsidRPr="001A2318" w:rsidRDefault="007E34BC" w:rsidP="007E34BC"/>
          <w:p w14:paraId="19E36A60" w14:textId="77777777" w:rsidR="007E34BC" w:rsidRPr="001A2318" w:rsidRDefault="007E34BC" w:rsidP="007E34BC"/>
          <w:p w14:paraId="44749B6C" w14:textId="77777777" w:rsidR="007E34BC" w:rsidRPr="001A2318" w:rsidRDefault="007E34BC" w:rsidP="007E34BC"/>
          <w:p w14:paraId="487B6111" w14:textId="77777777" w:rsidR="007E34BC" w:rsidRPr="001A2318" w:rsidRDefault="007E34BC" w:rsidP="007E34BC"/>
          <w:p w14:paraId="4047930E" w14:textId="77777777" w:rsidR="007E34BC" w:rsidRPr="001A2318" w:rsidRDefault="007E34BC" w:rsidP="007E34BC"/>
          <w:p w14:paraId="14E15DAD" w14:textId="77777777" w:rsidR="007E34BC" w:rsidRPr="001A2318" w:rsidRDefault="007E34BC" w:rsidP="007E34BC"/>
          <w:p w14:paraId="24D3644E" w14:textId="77777777" w:rsidR="007E34BC" w:rsidRPr="001A2318" w:rsidRDefault="007E34BC" w:rsidP="007E34BC"/>
          <w:p w14:paraId="5CBBCF7D" w14:textId="77777777" w:rsidR="007E34BC" w:rsidRPr="001A2318" w:rsidRDefault="007E34BC" w:rsidP="007E34BC"/>
          <w:p w14:paraId="2C13CF5E" w14:textId="77777777" w:rsidR="007E34BC" w:rsidRPr="001A2318" w:rsidRDefault="007E34BC" w:rsidP="007E34BC"/>
          <w:p w14:paraId="0F0724A4" w14:textId="77777777" w:rsidR="007E34BC" w:rsidRPr="001A2318" w:rsidRDefault="007E34BC" w:rsidP="007E34BC"/>
          <w:p w14:paraId="201552BD" w14:textId="77777777" w:rsidR="007E34BC" w:rsidRPr="001A2318" w:rsidRDefault="007E34BC" w:rsidP="007E34BC"/>
          <w:p w14:paraId="6D13E81C" w14:textId="77777777" w:rsidR="007E34BC" w:rsidRPr="001A2318" w:rsidRDefault="007E34BC" w:rsidP="007E34BC"/>
          <w:p w14:paraId="2FBC7701" w14:textId="77777777" w:rsidR="007E34BC" w:rsidRPr="001A2318" w:rsidRDefault="007E34BC" w:rsidP="007E34BC">
            <w:pPr>
              <w:jc w:val="both"/>
              <w:rPr>
                <w:rFonts w:cs="Arial"/>
                <w:b/>
              </w:rPr>
            </w:pPr>
          </w:p>
        </w:tc>
      </w:tr>
      <w:tr w:rsidR="007E34BC" w:rsidRPr="00B15169" w14:paraId="3F362C96" w14:textId="77777777" w:rsidTr="008A21A2">
        <w:trPr>
          <w:trHeight w:val="3890"/>
        </w:trPr>
        <w:tc>
          <w:tcPr>
            <w:tcW w:w="10090" w:type="dxa"/>
          </w:tcPr>
          <w:p w14:paraId="426EA4E9" w14:textId="77777777" w:rsidR="007E34BC" w:rsidRPr="008A21A2" w:rsidRDefault="007E34BC" w:rsidP="007E34BC">
            <w:pPr>
              <w:pStyle w:val="Heading6"/>
              <w:keepNext w:val="0"/>
              <w:keepLines w:val="0"/>
              <w:widowControl w:val="0"/>
              <w:numPr>
                <w:ilvl w:val="0"/>
                <w:numId w:val="13"/>
              </w:numPr>
              <w:tabs>
                <w:tab w:val="left" w:pos="802"/>
                <w:tab w:val="left" w:pos="7657"/>
              </w:tabs>
              <w:spacing w:before="0"/>
              <w:contextualSpacing w:val="0"/>
              <w:outlineLvl w:val="5"/>
              <w:rPr>
                <w:rFonts w:ascii="Arial" w:hAnsi="Arial" w:cs="Arial"/>
                <w:color w:val="auto"/>
              </w:rPr>
            </w:pPr>
            <w:r w:rsidRPr="008A21A2">
              <w:rPr>
                <w:rFonts w:ascii="Arial" w:hAnsi="Arial" w:cs="Arial"/>
                <w:color w:val="auto"/>
              </w:rPr>
              <w:t>I plan concrete activities to reach my goals.</w:t>
            </w:r>
          </w:p>
          <w:p w14:paraId="29B95A49" w14:textId="77777777" w:rsidR="007E34BC" w:rsidRPr="001A2318" w:rsidRDefault="007E34BC" w:rsidP="007E34BC">
            <w:pPr>
              <w:jc w:val="both"/>
              <w:rPr>
                <w:rFonts w:cs="Arial"/>
                <w:b/>
              </w:rPr>
            </w:pPr>
          </w:p>
          <w:p w14:paraId="46C95B9D" w14:textId="77777777" w:rsidR="007E34BC" w:rsidRPr="001A2318" w:rsidRDefault="007E34BC" w:rsidP="007E34BC">
            <w:pPr>
              <w:jc w:val="both"/>
              <w:rPr>
                <w:rFonts w:cs="Arial"/>
                <w:b/>
              </w:rPr>
            </w:pPr>
          </w:p>
          <w:p w14:paraId="35CC7F9C" w14:textId="77777777" w:rsidR="007E34BC" w:rsidRPr="001A2318" w:rsidRDefault="007E34BC" w:rsidP="007E34BC">
            <w:pPr>
              <w:jc w:val="both"/>
              <w:rPr>
                <w:rFonts w:cs="Arial"/>
                <w:b/>
              </w:rPr>
            </w:pPr>
          </w:p>
          <w:p w14:paraId="01485AE4" w14:textId="77777777" w:rsidR="007E34BC" w:rsidRPr="001A2318" w:rsidRDefault="007E34BC" w:rsidP="007E34BC">
            <w:pPr>
              <w:jc w:val="both"/>
              <w:rPr>
                <w:rFonts w:cs="Arial"/>
                <w:b/>
              </w:rPr>
            </w:pPr>
          </w:p>
          <w:p w14:paraId="4FD3A0CA" w14:textId="77777777" w:rsidR="007E34BC" w:rsidRPr="001A2318" w:rsidRDefault="007E34BC" w:rsidP="007E34BC">
            <w:pPr>
              <w:jc w:val="both"/>
              <w:rPr>
                <w:rFonts w:cs="Arial"/>
                <w:b/>
              </w:rPr>
            </w:pPr>
          </w:p>
          <w:p w14:paraId="04CC3590" w14:textId="77777777" w:rsidR="007E34BC" w:rsidRPr="001A2318" w:rsidRDefault="007E34BC" w:rsidP="007E34BC">
            <w:pPr>
              <w:jc w:val="both"/>
              <w:rPr>
                <w:rFonts w:cs="Arial"/>
                <w:b/>
              </w:rPr>
            </w:pPr>
          </w:p>
          <w:p w14:paraId="292F7B87" w14:textId="77777777" w:rsidR="007E34BC" w:rsidRPr="001A2318" w:rsidRDefault="007E34BC" w:rsidP="007E34BC">
            <w:pPr>
              <w:jc w:val="both"/>
              <w:rPr>
                <w:rFonts w:cs="Arial"/>
                <w:b/>
              </w:rPr>
            </w:pPr>
          </w:p>
          <w:p w14:paraId="1DA2B5F3" w14:textId="77777777" w:rsidR="007E34BC" w:rsidRPr="001A2318" w:rsidRDefault="007E34BC" w:rsidP="007E34BC">
            <w:pPr>
              <w:jc w:val="both"/>
              <w:rPr>
                <w:rFonts w:cs="Arial"/>
                <w:b/>
              </w:rPr>
            </w:pPr>
          </w:p>
          <w:p w14:paraId="062ADED5" w14:textId="77777777" w:rsidR="007E34BC" w:rsidRPr="001A2318" w:rsidRDefault="007E34BC" w:rsidP="007E34BC">
            <w:pPr>
              <w:jc w:val="both"/>
              <w:rPr>
                <w:rFonts w:cs="Arial"/>
                <w:b/>
              </w:rPr>
            </w:pPr>
          </w:p>
          <w:p w14:paraId="35B343A8" w14:textId="77777777" w:rsidR="007E34BC" w:rsidRPr="001A2318" w:rsidRDefault="007E34BC" w:rsidP="007E34BC">
            <w:pPr>
              <w:jc w:val="both"/>
              <w:rPr>
                <w:rFonts w:cs="Arial"/>
                <w:b/>
              </w:rPr>
            </w:pPr>
          </w:p>
          <w:p w14:paraId="3937594D" w14:textId="77777777" w:rsidR="007E34BC" w:rsidRPr="001A2318" w:rsidRDefault="007E34BC" w:rsidP="007E34BC">
            <w:pPr>
              <w:jc w:val="both"/>
              <w:rPr>
                <w:rFonts w:cs="Arial"/>
                <w:b/>
              </w:rPr>
            </w:pPr>
          </w:p>
          <w:p w14:paraId="1B69AD93" w14:textId="77777777" w:rsidR="007E34BC" w:rsidRPr="001A2318" w:rsidRDefault="007E34BC" w:rsidP="007E34BC">
            <w:pPr>
              <w:jc w:val="both"/>
              <w:rPr>
                <w:rFonts w:cs="Arial"/>
                <w:b/>
              </w:rPr>
            </w:pPr>
          </w:p>
          <w:p w14:paraId="4034A8A2" w14:textId="77777777" w:rsidR="007E34BC" w:rsidRPr="001A2318" w:rsidRDefault="007E34BC" w:rsidP="007E34BC">
            <w:pPr>
              <w:jc w:val="both"/>
              <w:rPr>
                <w:rFonts w:cs="Arial"/>
                <w:b/>
              </w:rPr>
            </w:pPr>
          </w:p>
        </w:tc>
      </w:tr>
      <w:tr w:rsidR="007E34BC" w:rsidRPr="00B15169" w14:paraId="5309C6BF" w14:textId="77777777" w:rsidTr="008A21A2">
        <w:trPr>
          <w:trHeight w:val="3892"/>
        </w:trPr>
        <w:tc>
          <w:tcPr>
            <w:tcW w:w="10090" w:type="dxa"/>
          </w:tcPr>
          <w:p w14:paraId="1C595940" w14:textId="77777777" w:rsidR="007E34BC" w:rsidRPr="008A21A2" w:rsidRDefault="007E34BC" w:rsidP="007E34BC">
            <w:pPr>
              <w:pStyle w:val="ListParagraph"/>
              <w:widowControl w:val="0"/>
              <w:numPr>
                <w:ilvl w:val="0"/>
                <w:numId w:val="13"/>
              </w:numPr>
              <w:jc w:val="both"/>
              <w:rPr>
                <w:rFonts w:cs="Arial"/>
                <w:bCs/>
                <w:color w:val="000000"/>
              </w:rPr>
            </w:pPr>
            <w:r w:rsidRPr="008A21A2">
              <w:rPr>
                <w:rFonts w:cs="Arial"/>
                <w:bCs/>
                <w:color w:val="000000"/>
              </w:rPr>
              <w:t>I establish performance figures to verify the effectiveness of my measures.</w:t>
            </w:r>
          </w:p>
          <w:p w14:paraId="2AC1AF2A" w14:textId="77777777" w:rsidR="007E34BC" w:rsidRPr="008A21A2" w:rsidRDefault="007E34BC" w:rsidP="007E34BC">
            <w:pPr>
              <w:jc w:val="both"/>
              <w:rPr>
                <w:rFonts w:cs="Arial"/>
                <w:bCs/>
              </w:rPr>
            </w:pPr>
          </w:p>
          <w:p w14:paraId="63699999" w14:textId="77777777" w:rsidR="007E34BC" w:rsidRPr="008A21A2" w:rsidRDefault="007E34BC" w:rsidP="007E34BC">
            <w:pPr>
              <w:jc w:val="both"/>
              <w:rPr>
                <w:rFonts w:cs="Arial"/>
                <w:bCs/>
              </w:rPr>
            </w:pPr>
          </w:p>
          <w:p w14:paraId="65367D63" w14:textId="77777777" w:rsidR="007E34BC" w:rsidRPr="008A21A2" w:rsidRDefault="007E34BC" w:rsidP="007E34BC">
            <w:pPr>
              <w:jc w:val="both"/>
              <w:rPr>
                <w:rFonts w:cs="Arial"/>
                <w:bCs/>
              </w:rPr>
            </w:pPr>
          </w:p>
          <w:p w14:paraId="76753400" w14:textId="77777777" w:rsidR="007E34BC" w:rsidRPr="008A21A2" w:rsidRDefault="007E34BC" w:rsidP="007E34BC">
            <w:pPr>
              <w:jc w:val="both"/>
              <w:rPr>
                <w:rFonts w:cs="Arial"/>
                <w:bCs/>
              </w:rPr>
            </w:pPr>
          </w:p>
          <w:p w14:paraId="0958D991" w14:textId="77777777" w:rsidR="007E34BC" w:rsidRPr="008A21A2" w:rsidRDefault="007E34BC" w:rsidP="007E34BC">
            <w:pPr>
              <w:jc w:val="both"/>
              <w:rPr>
                <w:rFonts w:cs="Arial"/>
                <w:bCs/>
              </w:rPr>
            </w:pPr>
          </w:p>
          <w:p w14:paraId="309F4301" w14:textId="77777777" w:rsidR="007E34BC" w:rsidRPr="008A21A2" w:rsidRDefault="007E34BC" w:rsidP="007E34BC">
            <w:pPr>
              <w:jc w:val="both"/>
              <w:rPr>
                <w:rFonts w:cs="Arial"/>
                <w:bCs/>
              </w:rPr>
            </w:pPr>
          </w:p>
          <w:p w14:paraId="68DA4119" w14:textId="77777777" w:rsidR="007E34BC" w:rsidRPr="008A21A2" w:rsidRDefault="007E34BC" w:rsidP="007E34BC">
            <w:pPr>
              <w:jc w:val="both"/>
              <w:rPr>
                <w:rFonts w:cs="Arial"/>
                <w:bCs/>
              </w:rPr>
            </w:pPr>
          </w:p>
          <w:p w14:paraId="18003DB7" w14:textId="77777777" w:rsidR="007E34BC" w:rsidRPr="008A21A2" w:rsidRDefault="007E34BC" w:rsidP="007E34BC">
            <w:pPr>
              <w:jc w:val="both"/>
              <w:rPr>
                <w:rFonts w:cs="Arial"/>
                <w:bCs/>
              </w:rPr>
            </w:pPr>
          </w:p>
          <w:p w14:paraId="5C4C62F4" w14:textId="77777777" w:rsidR="007E34BC" w:rsidRPr="008A21A2" w:rsidRDefault="007E34BC" w:rsidP="007E34BC">
            <w:pPr>
              <w:jc w:val="both"/>
              <w:rPr>
                <w:rFonts w:cs="Arial"/>
                <w:bCs/>
              </w:rPr>
            </w:pPr>
          </w:p>
          <w:p w14:paraId="797D23CC" w14:textId="77777777" w:rsidR="007E34BC" w:rsidRPr="008A21A2" w:rsidRDefault="007E34BC" w:rsidP="007E34BC">
            <w:pPr>
              <w:jc w:val="both"/>
              <w:rPr>
                <w:rFonts w:cs="Arial"/>
                <w:bCs/>
              </w:rPr>
            </w:pPr>
          </w:p>
          <w:p w14:paraId="50D33E4C" w14:textId="77777777" w:rsidR="007E34BC" w:rsidRPr="008A21A2" w:rsidRDefault="007E34BC" w:rsidP="007E34BC">
            <w:pPr>
              <w:jc w:val="both"/>
              <w:rPr>
                <w:rFonts w:cs="Arial"/>
                <w:bCs/>
              </w:rPr>
            </w:pPr>
          </w:p>
        </w:tc>
      </w:tr>
      <w:tr w:rsidR="001B3B04" w:rsidRPr="00B15169" w14:paraId="2AB51F39" w14:textId="77777777" w:rsidTr="008D487E">
        <w:trPr>
          <w:trHeight w:val="1251"/>
        </w:trPr>
        <w:tc>
          <w:tcPr>
            <w:tcW w:w="10075" w:type="dxa"/>
            <w:shd w:val="clear" w:color="auto" w:fill="32576B"/>
          </w:tcPr>
          <w:p w14:paraId="47D2BA89" w14:textId="77777777" w:rsidR="001B3B04" w:rsidRPr="008D487E" w:rsidRDefault="001B3B04" w:rsidP="008D487E">
            <w:pPr>
              <w:shd w:val="clear" w:color="auto" w:fill="32576B"/>
              <w:spacing w:after="200" w:line="276" w:lineRule="auto"/>
              <w:rPr>
                <w:rFonts w:cs="Arial"/>
                <w:color w:val="FFFFFF" w:themeColor="background1"/>
              </w:rPr>
            </w:pPr>
            <w:r w:rsidRPr="008D487E">
              <w:rPr>
                <w:rFonts w:cs="Arial"/>
                <w:b/>
                <w:color w:val="FFFFFF" w:themeColor="background1"/>
              </w:rPr>
              <w:t xml:space="preserve">Golden Rule 4 </w:t>
            </w:r>
            <w:r w:rsidRPr="008D487E">
              <w:rPr>
                <w:rFonts w:cs="Arial"/>
                <w:b/>
                <w:color w:val="FFFFFF" w:themeColor="background1"/>
              </w:rPr>
              <w:br/>
            </w:r>
            <w:r w:rsidRPr="008D487E">
              <w:rPr>
                <w:rFonts w:cs="Arial"/>
                <w:b/>
                <w:color w:val="FFFFFF" w:themeColor="background1"/>
                <w:sz w:val="28"/>
                <w:szCs w:val="28"/>
              </w:rPr>
              <w:t>Ensure a safe and healthy system – be well-organized</w:t>
            </w:r>
          </w:p>
          <w:p w14:paraId="7A4B02BE" w14:textId="77777777" w:rsidR="001B3B04" w:rsidRPr="001A2318" w:rsidRDefault="001B3B04" w:rsidP="001B3B04">
            <w:pPr>
              <w:jc w:val="both"/>
              <w:rPr>
                <w:rFonts w:cs="Arial"/>
              </w:rPr>
            </w:pPr>
            <w:r w:rsidRPr="008D487E">
              <w:rPr>
                <w:rFonts w:cs="Arial"/>
                <w:b/>
                <w:color w:val="FFFFFF" w:themeColor="background1"/>
              </w:rPr>
              <w:t>Systematically organizing occupational safety and health in your enterprise is a good idea. It pays off and is easy.</w:t>
            </w:r>
          </w:p>
        </w:tc>
      </w:tr>
      <w:tr w:rsidR="001B3B04" w:rsidRPr="00B15169" w14:paraId="7BC1269A" w14:textId="77777777" w:rsidTr="008A21A2">
        <w:tc>
          <w:tcPr>
            <w:tcW w:w="10075" w:type="dxa"/>
          </w:tcPr>
          <w:p w14:paraId="017B8C47" w14:textId="77777777" w:rsidR="001B3B04" w:rsidRPr="001A2318" w:rsidRDefault="001B3B04" w:rsidP="001B3B04">
            <w:pPr>
              <w:jc w:val="both"/>
              <w:rPr>
                <w:rFonts w:cs="Arial"/>
              </w:rPr>
            </w:pPr>
            <w:r w:rsidRPr="001A2318">
              <w:rPr>
                <w:rFonts w:eastAsia="Times New Roman" w:cs="Arial"/>
                <w:b/>
                <w:color w:val="231F20"/>
                <w:sz w:val="28"/>
              </w:rPr>
              <w:t>My personal goals</w:t>
            </w:r>
          </w:p>
        </w:tc>
      </w:tr>
      <w:tr w:rsidR="001B3B04" w:rsidRPr="00B15169" w14:paraId="2FBA8A2D" w14:textId="77777777" w:rsidTr="008A21A2">
        <w:trPr>
          <w:trHeight w:val="3787"/>
        </w:trPr>
        <w:tc>
          <w:tcPr>
            <w:tcW w:w="10075" w:type="dxa"/>
          </w:tcPr>
          <w:p w14:paraId="3BF2E599" w14:textId="52363A70" w:rsidR="001B3B04" w:rsidRPr="008A21A2" w:rsidRDefault="001B3B04" w:rsidP="001B3B04">
            <w:pPr>
              <w:spacing w:before="58" w:line="260" w:lineRule="exact"/>
              <w:rPr>
                <w:rFonts w:cs="Arial"/>
                <w:color w:val="000000"/>
              </w:rPr>
            </w:pPr>
            <w:r w:rsidRPr="008A21A2">
              <w:rPr>
                <w:rFonts w:cs="Arial"/>
                <w:noProof/>
                <w:lang w:val="en-GB" w:eastAsia="en-GB"/>
              </w:rPr>
              <mc:AlternateContent>
                <mc:Choice Requires="wps">
                  <w:drawing>
                    <wp:anchor distT="0" distB="0" distL="114300" distR="114300" simplePos="0" relativeHeight="251681792" behindDoc="0" locked="0" layoutInCell="1" allowOverlap="1" wp14:anchorId="5D686B7E" wp14:editId="09F0A149">
                      <wp:simplePos x="0" y="0"/>
                      <wp:positionH relativeFrom="page">
                        <wp:posOffset>249555</wp:posOffset>
                      </wp:positionH>
                      <wp:positionV relativeFrom="paragraph">
                        <wp:posOffset>166370</wp:posOffset>
                      </wp:positionV>
                      <wp:extent cx="59055" cy="304800"/>
                      <wp:effectExtent l="0" t="0" r="17145"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D6194E" w14:textId="77777777" w:rsidR="001B3B04" w:rsidRDefault="001B3B04" w:rsidP="001B3B04">
                                  <w:pPr>
                                    <w:spacing w:line="480" w:lineRule="exact"/>
                                    <w:rPr>
                                      <w:rFonts w:ascii="BG Thesis SemiBold" w:hAnsi="BG Thesis SemiBold" w:cs="BG Thesis SemiBold"/>
                                      <w:sz w:val="48"/>
                                      <w:szCs w:val="48"/>
                                    </w:rPr>
                                  </w:pPr>
                                  <w:r>
                                    <w:rPr>
                                      <w:rFonts w:ascii="BG Thesis SemiBold" w:eastAsia="Times New Roman"/>
                                      <w:b/>
                                      <w:color w:val="FFFFFF"/>
                                      <w:sz w:val="4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6B7E" id="Text Box 10" o:spid="_x0000_s1027" type="#_x0000_t202" style="position:absolute;margin-left:19.65pt;margin-top:13.1pt;width:4.65pt;height:2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" filled="f" stroked="f">
                      <v:textbox inset="0,0,0,0">
                        <w:txbxContent>
                          <w:p w14:paraId="1FD6194E" w14:textId="77777777" w:rsidR="001B3B04" w:rsidRDefault="001B3B04" w:rsidP="001B3B04">
                            <w:pPr>
                              <w:spacing w:line="480" w:lineRule="exact"/>
                              <w:rPr>
                                <w:rFonts w:ascii="BG Thesis SemiBold" w:hAnsi="BG Thesis SemiBold" w:cs="BG Thesis SemiBold"/>
                                <w:sz w:val="48"/>
                                <w:szCs w:val="48"/>
                              </w:rPr>
                            </w:pPr>
                            <w:r>
                              <w:rPr>
                                <w:rFonts w:ascii="BG Thesis SemiBold" w:eastAsia="Times New Roman"/>
                                <w:b/>
                                <w:color w:val="FFFFFF"/>
                                <w:sz w:val="48"/>
                              </w:rPr>
                              <w:t>1</w:t>
                            </w:r>
                          </w:p>
                        </w:txbxContent>
                      </v:textbox>
                      <w10:wrap anchorx="page"/>
                    </v:shape>
                  </w:pict>
                </mc:Fallback>
              </mc:AlternateContent>
            </w:r>
            <w:r w:rsidRPr="008A21A2">
              <w:rPr>
                <w:rFonts w:cs="Arial"/>
                <w:color w:val="000000"/>
              </w:rPr>
              <w:t xml:space="preserve">1. </w:t>
            </w:r>
            <w:r w:rsidR="00A90611" w:rsidRPr="00E67F20">
              <w:rPr>
                <w:rFonts w:cs="Arial"/>
                <w:bCs/>
              </w:rPr>
              <w:t xml:space="preserve"> Structure, responsibilities, competencies, procedures and processes – occupational safety and health in my enterprise is well-organized</w:t>
            </w:r>
            <w:r w:rsidR="00A90611">
              <w:rPr>
                <w:rFonts w:cs="Arial"/>
                <w:bCs/>
              </w:rPr>
              <w:t>.</w:t>
            </w:r>
          </w:p>
          <w:p w14:paraId="705EE324" w14:textId="77777777" w:rsidR="001B3B04" w:rsidRPr="001A2318" w:rsidRDefault="001B3B04" w:rsidP="001B3B04">
            <w:pPr>
              <w:spacing w:after="200" w:line="276" w:lineRule="auto"/>
              <w:rPr>
                <w:rFonts w:cs="Arial"/>
              </w:rPr>
            </w:pPr>
          </w:p>
          <w:p w14:paraId="033CBDA4" w14:textId="77777777" w:rsidR="001B3B04" w:rsidRPr="001A2318" w:rsidRDefault="001B3B04" w:rsidP="001B3B04">
            <w:pPr>
              <w:spacing w:after="200" w:line="276" w:lineRule="auto"/>
              <w:rPr>
                <w:rFonts w:cs="Arial"/>
              </w:rPr>
            </w:pPr>
          </w:p>
          <w:p w14:paraId="4C43DCDF" w14:textId="77777777" w:rsidR="001B3B04" w:rsidRPr="001A2318" w:rsidRDefault="001B3B04" w:rsidP="001B3B04">
            <w:pPr>
              <w:spacing w:after="200" w:line="276" w:lineRule="auto"/>
              <w:rPr>
                <w:rFonts w:cs="Arial"/>
              </w:rPr>
            </w:pPr>
          </w:p>
          <w:p w14:paraId="627D3BDE" w14:textId="77777777" w:rsidR="001B3B04" w:rsidRPr="001A2318" w:rsidRDefault="001B3B04" w:rsidP="001B3B04">
            <w:pPr>
              <w:spacing w:after="200" w:line="276" w:lineRule="auto"/>
              <w:rPr>
                <w:rFonts w:cs="Arial"/>
              </w:rPr>
            </w:pPr>
          </w:p>
          <w:p w14:paraId="796E90DB" w14:textId="77777777" w:rsidR="001B3B04" w:rsidRPr="001A2318" w:rsidRDefault="001B3B04" w:rsidP="001B3B04">
            <w:pPr>
              <w:spacing w:after="200" w:line="276" w:lineRule="auto"/>
              <w:rPr>
                <w:rFonts w:cs="Arial"/>
              </w:rPr>
            </w:pPr>
          </w:p>
          <w:p w14:paraId="21B82044" w14:textId="77777777" w:rsidR="001B3B04" w:rsidRPr="001A2318" w:rsidRDefault="001B3B04" w:rsidP="001B3B04">
            <w:pPr>
              <w:spacing w:after="200" w:line="276" w:lineRule="auto"/>
              <w:rPr>
                <w:rFonts w:cs="Arial"/>
              </w:rPr>
            </w:pPr>
          </w:p>
        </w:tc>
      </w:tr>
      <w:tr w:rsidR="001B3B04" w:rsidRPr="00B15169" w14:paraId="7DD6152B" w14:textId="77777777" w:rsidTr="008A21A2">
        <w:trPr>
          <w:trHeight w:val="4230"/>
        </w:trPr>
        <w:tc>
          <w:tcPr>
            <w:tcW w:w="10075" w:type="dxa"/>
          </w:tcPr>
          <w:p w14:paraId="2253A00A" w14:textId="77777777" w:rsidR="001B3B04" w:rsidRPr="008A21A2" w:rsidRDefault="001B3B04" w:rsidP="001B3B04">
            <w:pPr>
              <w:pStyle w:val="Heading6"/>
              <w:spacing w:before="126" w:line="260" w:lineRule="exact"/>
              <w:outlineLvl w:val="5"/>
              <w:rPr>
                <w:rFonts w:ascii="Arial" w:hAnsi="Arial" w:cs="Arial"/>
                <w:color w:val="000000"/>
              </w:rPr>
            </w:pPr>
            <w:r w:rsidRPr="008847A7">
              <w:rPr>
                <w:rFonts w:ascii="Arial" w:hAnsi="Arial" w:cs="Arial"/>
                <w:color w:val="000000"/>
              </w:rPr>
              <w:t>2. Safety and health in the enterprise is an important factor when filling management positions.</w:t>
            </w:r>
          </w:p>
          <w:p w14:paraId="7D2F623E" w14:textId="77777777" w:rsidR="001B3B04" w:rsidRPr="001A2318" w:rsidRDefault="001B3B04" w:rsidP="001B3B04">
            <w:pPr>
              <w:jc w:val="both"/>
              <w:rPr>
                <w:rFonts w:cs="Arial"/>
              </w:rPr>
            </w:pPr>
          </w:p>
          <w:p w14:paraId="1DD8D0B9" w14:textId="77777777" w:rsidR="001B3B04" w:rsidRPr="001A2318" w:rsidRDefault="001B3B04" w:rsidP="001B3B04">
            <w:pPr>
              <w:jc w:val="both"/>
              <w:rPr>
                <w:rFonts w:cs="Arial"/>
              </w:rPr>
            </w:pPr>
          </w:p>
          <w:p w14:paraId="21CC07C6" w14:textId="77777777" w:rsidR="001B3B04" w:rsidRPr="001A2318" w:rsidRDefault="001B3B04" w:rsidP="001B3B04">
            <w:pPr>
              <w:jc w:val="both"/>
              <w:rPr>
                <w:rFonts w:cs="Arial"/>
              </w:rPr>
            </w:pPr>
          </w:p>
          <w:p w14:paraId="2B53041B" w14:textId="77777777" w:rsidR="001B3B04" w:rsidRPr="001A2318" w:rsidRDefault="001B3B04" w:rsidP="001B3B04">
            <w:pPr>
              <w:jc w:val="both"/>
              <w:rPr>
                <w:rFonts w:cs="Arial"/>
              </w:rPr>
            </w:pPr>
            <w:bookmarkStart w:id="0" w:name="_GoBack"/>
            <w:bookmarkEnd w:id="0"/>
          </w:p>
          <w:p w14:paraId="2AD15D19" w14:textId="77777777" w:rsidR="001B3B04" w:rsidRPr="001A2318" w:rsidRDefault="001B3B04" w:rsidP="001B3B04">
            <w:pPr>
              <w:jc w:val="both"/>
              <w:rPr>
                <w:rFonts w:cs="Arial"/>
              </w:rPr>
            </w:pPr>
          </w:p>
          <w:p w14:paraId="3CED4107" w14:textId="77777777" w:rsidR="001B3B04" w:rsidRPr="001A2318" w:rsidRDefault="001B3B04" w:rsidP="001B3B04">
            <w:pPr>
              <w:jc w:val="both"/>
              <w:rPr>
                <w:rFonts w:cs="Arial"/>
              </w:rPr>
            </w:pPr>
          </w:p>
          <w:p w14:paraId="74E4852D" w14:textId="77777777" w:rsidR="001B3B04" w:rsidRPr="001A2318" w:rsidRDefault="001B3B04" w:rsidP="001B3B04">
            <w:pPr>
              <w:spacing w:after="200" w:line="276" w:lineRule="auto"/>
              <w:rPr>
                <w:rFonts w:cs="Arial"/>
              </w:rPr>
            </w:pPr>
          </w:p>
        </w:tc>
      </w:tr>
      <w:tr w:rsidR="001B3B04" w:rsidRPr="00B15169" w14:paraId="6996E8A8" w14:textId="77777777" w:rsidTr="008A21A2">
        <w:trPr>
          <w:trHeight w:val="3758"/>
        </w:trPr>
        <w:tc>
          <w:tcPr>
            <w:tcW w:w="10075" w:type="dxa"/>
          </w:tcPr>
          <w:p w14:paraId="563BA132" w14:textId="5DC9257F" w:rsidR="001B3B04" w:rsidRPr="00A90611" w:rsidRDefault="001B3B04" w:rsidP="00A90611">
            <w:pPr>
              <w:pStyle w:val="Heading6"/>
              <w:spacing w:before="117" w:line="260" w:lineRule="exact"/>
              <w:ind w:right="347"/>
              <w:outlineLvl w:val="5"/>
              <w:rPr>
                <w:rFonts w:ascii="Arial" w:hAnsi="Arial" w:cs="Arial"/>
                <w:color w:val="000000"/>
              </w:rPr>
            </w:pPr>
            <w:r w:rsidRPr="008A21A2">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6F681F32" wp14:editId="0881AB6B">
                      <wp:simplePos x="0" y="0"/>
                      <wp:positionH relativeFrom="page">
                        <wp:posOffset>-512301</wp:posOffset>
                      </wp:positionH>
                      <wp:positionV relativeFrom="paragraph">
                        <wp:posOffset>-6053874</wp:posOffset>
                      </wp:positionV>
                      <wp:extent cx="75565" cy="304800"/>
                      <wp:effectExtent l="0" t="0" r="635"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9575BD" w14:textId="77777777" w:rsidR="001B3B04" w:rsidRDefault="001B3B04" w:rsidP="001B3B04">
                                  <w:pPr>
                                    <w:spacing w:line="480" w:lineRule="exact"/>
                                    <w:rPr>
                                      <w:rFonts w:ascii="BG Thesis SemiBold" w:hAnsi="BG Thesis SemiBold" w:cs="BG Thesis SemiBold"/>
                                      <w:sz w:val="48"/>
                                      <w:szCs w:val="48"/>
                                    </w:rPr>
                                  </w:pPr>
                                  <w:r>
                                    <w:rPr>
                                      <w:b/>
                                      <w:color w:val="FFFFFF"/>
                                      <w:sz w:val="4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1F32" id="Text Box 12" o:spid="_x0000_s1028" type="#_x0000_t202" style="position:absolute;margin-left:-40.35pt;margin-top:-476.7pt;width:5.95pt;height:2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" filled="f" stroked="f">
                      <v:textbox inset="0,0,0,0">
                        <w:txbxContent>
                          <w:p w14:paraId="739575BD" w14:textId="77777777" w:rsidR="001B3B04" w:rsidRDefault="001B3B04" w:rsidP="001B3B04">
                            <w:pPr>
                              <w:spacing w:line="480" w:lineRule="exact"/>
                              <w:rPr>
                                <w:rFonts w:ascii="BG Thesis SemiBold" w:hAnsi="BG Thesis SemiBold" w:cs="BG Thesis SemiBold"/>
                                <w:sz w:val="48"/>
                                <w:szCs w:val="48"/>
                              </w:rPr>
                            </w:pPr>
                            <w:r>
                              <w:rPr>
                                <w:b/>
                                <w:color w:val="FFFFFF"/>
                                <w:sz w:val="48"/>
                              </w:rPr>
                              <w:t>3</w:t>
                            </w:r>
                          </w:p>
                        </w:txbxContent>
                      </v:textbox>
                      <w10:wrap anchorx="page"/>
                    </v:shape>
                  </w:pict>
                </mc:Fallback>
              </mc:AlternateContent>
            </w:r>
            <w:r w:rsidR="00A90611">
              <w:rPr>
                <w:rFonts w:ascii="Arial" w:hAnsi="Arial" w:cs="Arial"/>
                <w:color w:val="000000"/>
              </w:rPr>
              <w:t xml:space="preserve">3. The organization </w:t>
            </w:r>
            <w:r w:rsidR="00A90611" w:rsidRPr="00A90611">
              <w:rPr>
                <w:rFonts w:ascii="Arial" w:hAnsi="Arial" w:cs="Arial"/>
                <w:color w:val="000000"/>
              </w:rPr>
              <w:t>of safety and health in my enterprise meets or exceeds the</w:t>
            </w:r>
            <w:r w:rsidR="00A90611">
              <w:rPr>
                <w:rFonts w:ascii="Arial" w:hAnsi="Arial" w:cs="Arial"/>
                <w:color w:val="000000"/>
              </w:rPr>
              <w:t xml:space="preserve"> applicable legal requirements.</w:t>
            </w:r>
          </w:p>
          <w:p w14:paraId="48A3E437" w14:textId="77777777" w:rsidR="001B3B04" w:rsidRPr="001A2318" w:rsidRDefault="001B3B04" w:rsidP="001B3B04">
            <w:pPr>
              <w:spacing w:after="200" w:line="276" w:lineRule="auto"/>
              <w:rPr>
                <w:rFonts w:cs="Arial"/>
              </w:rPr>
            </w:pPr>
          </w:p>
          <w:p w14:paraId="5276DEC8" w14:textId="77777777" w:rsidR="001B3B04" w:rsidRPr="001A2318" w:rsidRDefault="001B3B04" w:rsidP="001B3B04">
            <w:pPr>
              <w:spacing w:after="200" w:line="276" w:lineRule="auto"/>
              <w:rPr>
                <w:rFonts w:cs="Arial"/>
              </w:rPr>
            </w:pPr>
          </w:p>
          <w:p w14:paraId="354D7F77" w14:textId="77777777" w:rsidR="001B3B04" w:rsidRPr="001A2318" w:rsidRDefault="001B3B04" w:rsidP="001B3B04">
            <w:pPr>
              <w:spacing w:after="200" w:line="276" w:lineRule="auto"/>
              <w:rPr>
                <w:rFonts w:cs="Arial"/>
              </w:rPr>
            </w:pPr>
          </w:p>
          <w:p w14:paraId="791FC5C7" w14:textId="77777777" w:rsidR="001B3B04" w:rsidRPr="001A2318" w:rsidRDefault="001B3B04" w:rsidP="001B3B04">
            <w:pPr>
              <w:spacing w:after="200" w:line="276" w:lineRule="auto"/>
              <w:rPr>
                <w:rFonts w:cs="Arial"/>
              </w:rPr>
            </w:pPr>
          </w:p>
          <w:p w14:paraId="52F3636B" w14:textId="77777777" w:rsidR="001B3B04" w:rsidRPr="001A2318" w:rsidRDefault="001B3B04" w:rsidP="001B3B04">
            <w:pPr>
              <w:spacing w:after="200" w:line="276" w:lineRule="auto"/>
              <w:rPr>
                <w:rFonts w:cs="Arial"/>
              </w:rPr>
            </w:pPr>
          </w:p>
          <w:p w14:paraId="5E39F116" w14:textId="77777777" w:rsidR="001B3B04" w:rsidRPr="001A2318" w:rsidRDefault="001B3B04" w:rsidP="001B3B04">
            <w:pPr>
              <w:spacing w:after="200" w:line="276" w:lineRule="auto"/>
              <w:rPr>
                <w:rFonts w:cs="Arial"/>
              </w:rPr>
            </w:pPr>
          </w:p>
          <w:p w14:paraId="6FE2C470" w14:textId="77777777" w:rsidR="001B3B04" w:rsidRPr="001A2318" w:rsidRDefault="001B3B04" w:rsidP="001B3B04">
            <w:pPr>
              <w:spacing w:after="200" w:line="276" w:lineRule="auto"/>
              <w:rPr>
                <w:rFonts w:cs="Arial"/>
              </w:rPr>
            </w:pPr>
          </w:p>
        </w:tc>
      </w:tr>
      <w:tr w:rsidR="001B3B04" w:rsidRPr="00B15169" w14:paraId="0A7DE175" w14:textId="77777777" w:rsidTr="008D487E">
        <w:trPr>
          <w:trHeight w:val="1428"/>
        </w:trPr>
        <w:tc>
          <w:tcPr>
            <w:tcW w:w="10075" w:type="dxa"/>
            <w:shd w:val="clear" w:color="auto" w:fill="32576B"/>
          </w:tcPr>
          <w:p w14:paraId="353B0C3F" w14:textId="77777777" w:rsidR="001B3B04" w:rsidRPr="008D487E" w:rsidRDefault="001B3B04" w:rsidP="001B3B04">
            <w:pPr>
              <w:tabs>
                <w:tab w:val="left" w:pos="3180"/>
              </w:tabs>
              <w:spacing w:after="200" w:line="276" w:lineRule="auto"/>
              <w:rPr>
                <w:rFonts w:eastAsia="Times New Roman" w:cs="Arial"/>
                <w:b/>
                <w:color w:val="FFFFFF" w:themeColor="background1"/>
                <w:szCs w:val="28"/>
              </w:rPr>
            </w:pPr>
            <w:r w:rsidRPr="008D487E">
              <w:rPr>
                <w:rFonts w:eastAsia="Times New Roman" w:cs="Arial"/>
                <w:b/>
                <w:color w:val="FFFFFF" w:themeColor="background1"/>
                <w:szCs w:val="28"/>
              </w:rPr>
              <w:t xml:space="preserve">Golden Rule 5 </w:t>
            </w:r>
            <w:r w:rsidRPr="008D487E">
              <w:rPr>
                <w:rFonts w:eastAsia="Times New Roman" w:cs="Arial"/>
                <w:b/>
                <w:color w:val="FFFFFF" w:themeColor="background1"/>
                <w:szCs w:val="28"/>
              </w:rPr>
              <w:tab/>
            </w:r>
          </w:p>
          <w:p w14:paraId="35519C76" w14:textId="77777777" w:rsidR="001B3B04" w:rsidRPr="008D487E" w:rsidRDefault="001B3B04" w:rsidP="001B3B04">
            <w:pPr>
              <w:spacing w:after="200" w:line="276" w:lineRule="auto"/>
              <w:rPr>
                <w:rFonts w:cs="Arial"/>
                <w:b/>
                <w:color w:val="FFFFFF" w:themeColor="background1"/>
                <w:sz w:val="28"/>
                <w:szCs w:val="28"/>
              </w:rPr>
            </w:pPr>
            <w:r w:rsidRPr="008D487E">
              <w:rPr>
                <w:rFonts w:eastAsia="Times New Roman" w:cs="Arial"/>
                <w:b/>
                <w:color w:val="FFFFFF" w:themeColor="background1"/>
                <w:sz w:val="28"/>
                <w:szCs w:val="28"/>
              </w:rPr>
              <w:t>Ensure safety and health in machines, equipment and workplaces</w:t>
            </w:r>
          </w:p>
          <w:p w14:paraId="7E1F1BE3" w14:textId="0F45203E" w:rsidR="001B3B04" w:rsidRPr="001A2318" w:rsidRDefault="001B3B04" w:rsidP="008A21A2">
            <w:pPr>
              <w:jc w:val="both"/>
              <w:rPr>
                <w:rFonts w:cs="Arial"/>
              </w:rPr>
            </w:pPr>
            <w:r w:rsidRPr="008D487E">
              <w:rPr>
                <w:rFonts w:cs="Arial"/>
                <w:b/>
                <w:color w:val="FFFFFF" w:themeColor="background1"/>
              </w:rPr>
              <w:t>Safe production facilities, machines and workplaces are essential for working without accidents. Health effects must be considered as well.</w:t>
            </w:r>
          </w:p>
        </w:tc>
      </w:tr>
      <w:tr w:rsidR="001B3B04" w:rsidRPr="00B15169" w14:paraId="7E18F8E3" w14:textId="77777777" w:rsidTr="008A21A2">
        <w:tc>
          <w:tcPr>
            <w:tcW w:w="10075" w:type="dxa"/>
          </w:tcPr>
          <w:p w14:paraId="1A3F0113" w14:textId="77777777" w:rsidR="001B3B04" w:rsidRPr="001B3B04" w:rsidRDefault="001B3B04" w:rsidP="001B3B04">
            <w:pPr>
              <w:pStyle w:val="Heading6"/>
              <w:spacing w:line="260" w:lineRule="exact"/>
              <w:jc w:val="both"/>
              <w:outlineLvl w:val="5"/>
              <w:rPr>
                <w:rFonts w:ascii="Arial" w:hAnsi="Arial" w:cs="Arial"/>
                <w:b/>
                <w:bCs/>
              </w:rPr>
            </w:pPr>
            <w:r w:rsidRPr="001B3B04">
              <w:rPr>
                <w:rFonts w:ascii="Arial" w:eastAsia="Times New Roman" w:hAnsi="Arial" w:cs="Arial"/>
                <w:b/>
                <w:bCs/>
                <w:color w:val="231F20"/>
                <w:sz w:val="28"/>
              </w:rPr>
              <w:t>My personal goals</w:t>
            </w:r>
          </w:p>
        </w:tc>
      </w:tr>
      <w:tr w:rsidR="001B3B04" w:rsidRPr="00B15169" w14:paraId="2A46FE99" w14:textId="77777777" w:rsidTr="008A21A2">
        <w:trPr>
          <w:trHeight w:val="3688"/>
        </w:trPr>
        <w:tc>
          <w:tcPr>
            <w:tcW w:w="10075" w:type="dxa"/>
          </w:tcPr>
          <w:p w14:paraId="1F110524" w14:textId="77777777" w:rsidR="001B3B04" w:rsidRPr="008A21A2" w:rsidRDefault="001B3B04" w:rsidP="001B3B04">
            <w:pPr>
              <w:pStyle w:val="Heading6"/>
              <w:spacing w:line="260" w:lineRule="exact"/>
              <w:jc w:val="both"/>
              <w:outlineLvl w:val="5"/>
              <w:rPr>
                <w:rFonts w:ascii="Arial" w:hAnsi="Arial" w:cs="Arial"/>
                <w:color w:val="000000"/>
              </w:rPr>
            </w:pPr>
            <w:r w:rsidRPr="008A21A2">
              <w:rPr>
                <w:rFonts w:ascii="Arial" w:hAnsi="Arial" w:cs="Arial"/>
                <w:color w:val="000000"/>
              </w:rPr>
              <w:t>1. We make sure that the current safety standards are met in the construction and/or procurement of new production facilities, machines and equipment, and in the design of workplaces.</w:t>
            </w:r>
          </w:p>
          <w:p w14:paraId="6AFF0679" w14:textId="77777777" w:rsidR="001B3B04" w:rsidRPr="001A2318" w:rsidRDefault="001B3B04" w:rsidP="001B3B04">
            <w:pPr>
              <w:jc w:val="both"/>
              <w:rPr>
                <w:rFonts w:cs="Arial"/>
              </w:rPr>
            </w:pPr>
          </w:p>
          <w:p w14:paraId="54A84C56" w14:textId="77777777" w:rsidR="001B3B04" w:rsidRPr="001A2318" w:rsidRDefault="001B3B04" w:rsidP="001B3B04">
            <w:pPr>
              <w:jc w:val="both"/>
              <w:rPr>
                <w:rFonts w:cs="Arial"/>
              </w:rPr>
            </w:pPr>
          </w:p>
          <w:p w14:paraId="57856D29" w14:textId="77777777" w:rsidR="001B3B04" w:rsidRPr="001A2318" w:rsidRDefault="001B3B04" w:rsidP="001B3B04">
            <w:pPr>
              <w:jc w:val="both"/>
              <w:rPr>
                <w:rFonts w:cs="Arial"/>
              </w:rPr>
            </w:pPr>
          </w:p>
          <w:p w14:paraId="34B9A9A4" w14:textId="77777777" w:rsidR="001B3B04" w:rsidRPr="001A2318" w:rsidRDefault="001B3B04" w:rsidP="001B3B04">
            <w:pPr>
              <w:jc w:val="both"/>
              <w:rPr>
                <w:rFonts w:cs="Arial"/>
              </w:rPr>
            </w:pPr>
          </w:p>
          <w:p w14:paraId="51ADDA0F" w14:textId="77777777" w:rsidR="001B3B04" w:rsidRPr="001A2318" w:rsidRDefault="001B3B04" w:rsidP="001B3B04">
            <w:pPr>
              <w:jc w:val="both"/>
              <w:rPr>
                <w:rFonts w:cs="Arial"/>
              </w:rPr>
            </w:pPr>
          </w:p>
          <w:p w14:paraId="1593575B" w14:textId="77777777" w:rsidR="001B3B04" w:rsidRPr="001A2318" w:rsidRDefault="001B3B04" w:rsidP="001B3B04">
            <w:pPr>
              <w:jc w:val="both"/>
              <w:rPr>
                <w:rFonts w:cs="Arial"/>
              </w:rPr>
            </w:pPr>
          </w:p>
          <w:p w14:paraId="508AF2BC" w14:textId="77777777" w:rsidR="001B3B04" w:rsidRPr="001A2318" w:rsidRDefault="001B3B04" w:rsidP="001B3B04">
            <w:pPr>
              <w:jc w:val="both"/>
              <w:rPr>
                <w:rFonts w:cs="Arial"/>
              </w:rPr>
            </w:pPr>
          </w:p>
          <w:p w14:paraId="7D8EE45E" w14:textId="77777777" w:rsidR="001B3B04" w:rsidRPr="001A2318" w:rsidRDefault="001B3B04" w:rsidP="001B3B04">
            <w:pPr>
              <w:jc w:val="both"/>
              <w:rPr>
                <w:rFonts w:cs="Arial"/>
              </w:rPr>
            </w:pPr>
          </w:p>
          <w:p w14:paraId="6DDBF4B0" w14:textId="77777777" w:rsidR="001B3B04" w:rsidRPr="001A2318" w:rsidRDefault="001B3B04" w:rsidP="001B3B04">
            <w:pPr>
              <w:spacing w:after="200" w:line="276" w:lineRule="auto"/>
              <w:rPr>
                <w:rFonts w:cs="Arial"/>
              </w:rPr>
            </w:pPr>
          </w:p>
        </w:tc>
      </w:tr>
      <w:tr w:rsidR="001B3B04" w:rsidRPr="00B15169" w14:paraId="46B21481" w14:textId="77777777" w:rsidTr="008A21A2">
        <w:trPr>
          <w:trHeight w:val="3882"/>
        </w:trPr>
        <w:tc>
          <w:tcPr>
            <w:tcW w:w="10075" w:type="dxa"/>
          </w:tcPr>
          <w:p w14:paraId="00A1F466" w14:textId="77777777" w:rsidR="001B3B04" w:rsidRPr="008A21A2" w:rsidRDefault="001B3B04" w:rsidP="001B3B04">
            <w:pPr>
              <w:pStyle w:val="Heading6"/>
              <w:spacing w:line="260" w:lineRule="exact"/>
              <w:jc w:val="both"/>
              <w:outlineLvl w:val="5"/>
              <w:rPr>
                <w:rFonts w:ascii="Arial" w:hAnsi="Arial" w:cs="Arial"/>
                <w:color w:val="000000"/>
              </w:rPr>
            </w:pPr>
            <w:r w:rsidRPr="008A21A2">
              <w:rPr>
                <w:rFonts w:ascii="Arial" w:hAnsi="Arial" w:cs="Arial"/>
                <w:color w:val="000000"/>
              </w:rPr>
              <w:t>2. In the daily operation of production facilities, machines and equipment, I make sure that the safety devices work reliably and are used.</w:t>
            </w:r>
          </w:p>
          <w:p w14:paraId="6029A519" w14:textId="77777777" w:rsidR="001B3B04" w:rsidRPr="001A2318" w:rsidRDefault="001B3B04" w:rsidP="001B3B04">
            <w:pPr>
              <w:jc w:val="both"/>
              <w:rPr>
                <w:rFonts w:cs="Arial"/>
              </w:rPr>
            </w:pPr>
          </w:p>
          <w:p w14:paraId="38AFAB31" w14:textId="77777777" w:rsidR="001B3B04" w:rsidRPr="001A2318" w:rsidRDefault="001B3B04" w:rsidP="001B3B04">
            <w:pPr>
              <w:jc w:val="both"/>
              <w:rPr>
                <w:rFonts w:cs="Arial"/>
              </w:rPr>
            </w:pPr>
          </w:p>
          <w:p w14:paraId="46474673" w14:textId="77777777" w:rsidR="001B3B04" w:rsidRPr="001A2318" w:rsidRDefault="001B3B04" w:rsidP="001B3B04">
            <w:pPr>
              <w:jc w:val="both"/>
              <w:rPr>
                <w:rFonts w:cs="Arial"/>
              </w:rPr>
            </w:pPr>
          </w:p>
          <w:p w14:paraId="376686D7" w14:textId="77777777" w:rsidR="001B3B04" w:rsidRPr="001A2318" w:rsidRDefault="001B3B04" w:rsidP="001B3B04">
            <w:pPr>
              <w:jc w:val="both"/>
              <w:rPr>
                <w:rFonts w:cs="Arial"/>
              </w:rPr>
            </w:pPr>
          </w:p>
          <w:p w14:paraId="734FB082" w14:textId="77777777" w:rsidR="001B3B04" w:rsidRPr="001A2318" w:rsidRDefault="001B3B04" w:rsidP="001B3B04">
            <w:pPr>
              <w:jc w:val="both"/>
              <w:rPr>
                <w:rFonts w:cs="Arial"/>
              </w:rPr>
            </w:pPr>
          </w:p>
          <w:p w14:paraId="5333533A" w14:textId="77777777" w:rsidR="001B3B04" w:rsidRPr="001A2318" w:rsidRDefault="001B3B04" w:rsidP="001B3B04">
            <w:pPr>
              <w:jc w:val="both"/>
              <w:rPr>
                <w:rFonts w:cs="Arial"/>
              </w:rPr>
            </w:pPr>
          </w:p>
          <w:p w14:paraId="730CB667" w14:textId="77777777" w:rsidR="001B3B04" w:rsidRPr="001A2318" w:rsidRDefault="001B3B04" w:rsidP="001B3B04">
            <w:pPr>
              <w:jc w:val="both"/>
              <w:rPr>
                <w:rFonts w:cs="Arial"/>
              </w:rPr>
            </w:pPr>
          </w:p>
          <w:p w14:paraId="49BE818E" w14:textId="77777777" w:rsidR="001B3B04" w:rsidRPr="001A2318" w:rsidRDefault="001B3B04" w:rsidP="001B3B04">
            <w:pPr>
              <w:jc w:val="both"/>
              <w:rPr>
                <w:rFonts w:cs="Arial"/>
              </w:rPr>
            </w:pPr>
          </w:p>
          <w:p w14:paraId="2C7D1368" w14:textId="77777777" w:rsidR="001B3B04" w:rsidRPr="001A2318" w:rsidRDefault="001B3B04" w:rsidP="001B3B04">
            <w:pPr>
              <w:jc w:val="both"/>
              <w:rPr>
                <w:rFonts w:cs="Arial"/>
              </w:rPr>
            </w:pPr>
          </w:p>
          <w:p w14:paraId="555E490F" w14:textId="77777777" w:rsidR="001B3B04" w:rsidRPr="001A2318" w:rsidRDefault="001B3B04" w:rsidP="001B3B04">
            <w:pPr>
              <w:jc w:val="both"/>
              <w:rPr>
                <w:rFonts w:cs="Arial"/>
              </w:rPr>
            </w:pPr>
          </w:p>
          <w:p w14:paraId="1D259AD8" w14:textId="77777777" w:rsidR="001B3B04" w:rsidRPr="001A2318" w:rsidRDefault="001B3B04" w:rsidP="001B3B04">
            <w:pPr>
              <w:spacing w:after="200" w:line="276" w:lineRule="auto"/>
              <w:rPr>
                <w:rFonts w:cs="Arial"/>
              </w:rPr>
            </w:pPr>
          </w:p>
        </w:tc>
      </w:tr>
      <w:tr w:rsidR="001B3B04" w:rsidRPr="00B15169" w14:paraId="7AF013F2" w14:textId="77777777" w:rsidTr="008A21A2">
        <w:trPr>
          <w:trHeight w:val="4052"/>
        </w:trPr>
        <w:tc>
          <w:tcPr>
            <w:tcW w:w="10075" w:type="dxa"/>
          </w:tcPr>
          <w:p w14:paraId="38C97001" w14:textId="6041ABE5" w:rsidR="001B3B04" w:rsidRPr="008A21A2" w:rsidRDefault="001B3B04" w:rsidP="001B3B04">
            <w:pPr>
              <w:pStyle w:val="Heading6"/>
              <w:spacing w:line="260" w:lineRule="exact"/>
              <w:outlineLvl w:val="5"/>
              <w:rPr>
                <w:rFonts w:ascii="Arial" w:hAnsi="Arial" w:cs="Arial"/>
                <w:color w:val="auto"/>
              </w:rPr>
            </w:pPr>
            <w:r w:rsidRPr="008A21A2">
              <w:rPr>
                <w:rFonts w:ascii="Arial" w:hAnsi="Arial" w:cs="Arial"/>
                <w:noProof/>
                <w:color w:val="auto"/>
                <w:lang w:val="en-GB" w:eastAsia="en-GB"/>
              </w:rPr>
              <mc:AlternateContent>
                <mc:Choice Requires="wps">
                  <w:drawing>
                    <wp:anchor distT="0" distB="0" distL="114300" distR="114300" simplePos="0" relativeHeight="251684864" behindDoc="0" locked="0" layoutInCell="1" allowOverlap="1" wp14:anchorId="673A1529" wp14:editId="3A4AB59D">
                      <wp:simplePos x="0" y="0"/>
                      <wp:positionH relativeFrom="page">
                        <wp:posOffset>-639061</wp:posOffset>
                      </wp:positionH>
                      <wp:positionV relativeFrom="paragraph">
                        <wp:posOffset>-6438277</wp:posOffset>
                      </wp:positionV>
                      <wp:extent cx="99695" cy="304800"/>
                      <wp:effectExtent l="0" t="0" r="1905"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8BAB65" w14:textId="77777777" w:rsidR="001B3B04" w:rsidRDefault="001B3B04" w:rsidP="001B3B04">
                                  <w:pPr>
                                    <w:spacing w:line="480" w:lineRule="exact"/>
                                    <w:rPr>
                                      <w:rFonts w:ascii="BG Thesis SemiBold" w:hAnsi="BG Thesis SemiBold" w:cs="BG Thesis SemiBold"/>
                                      <w:sz w:val="48"/>
                                      <w:szCs w:val="48"/>
                                    </w:rPr>
                                  </w:pPr>
                                  <w:r>
                                    <w:rPr>
                                      <w:b/>
                                      <w:color w:val="FFFFFF"/>
                                      <w:sz w:val="4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1529" id="Text Box 15" o:spid="_x0000_s1029" type="#_x0000_t202" style="position:absolute;margin-left:-50.3pt;margin-top:-506.95pt;width:7.85pt;height:2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" filled="f" stroked="f">
                      <v:textbox inset="0,0,0,0">
                        <w:txbxContent>
                          <w:p w14:paraId="1C8BAB65" w14:textId="77777777" w:rsidR="001B3B04" w:rsidRDefault="001B3B04" w:rsidP="001B3B04">
                            <w:pPr>
                              <w:spacing w:line="480" w:lineRule="exact"/>
                              <w:rPr>
                                <w:rFonts w:ascii="BG Thesis SemiBold" w:hAnsi="BG Thesis SemiBold" w:cs="BG Thesis SemiBold"/>
                                <w:sz w:val="48"/>
                                <w:szCs w:val="48"/>
                              </w:rPr>
                            </w:pPr>
                            <w:r>
                              <w:rPr>
                                <w:b/>
                                <w:color w:val="FFFFFF"/>
                                <w:sz w:val="48"/>
                              </w:rPr>
                              <w:t>3</w:t>
                            </w:r>
                          </w:p>
                        </w:txbxContent>
                      </v:textbox>
                      <w10:wrap anchorx="page"/>
                    </v:shape>
                  </w:pict>
                </mc:Fallback>
              </mc:AlternateContent>
            </w:r>
            <w:r w:rsidRPr="008A21A2">
              <w:rPr>
                <w:rFonts w:ascii="Arial" w:hAnsi="Arial" w:cs="Arial"/>
                <w:color w:val="auto"/>
              </w:rPr>
              <w:t xml:space="preserve">3. </w:t>
            </w:r>
            <w:r w:rsidR="00A90611" w:rsidRPr="008A7DE1">
              <w:rPr>
                <w:rFonts w:ascii="Arial" w:hAnsi="Arial" w:cs="Arial"/>
                <w:color w:val="000000"/>
                <w:szCs w:val="24"/>
              </w:rPr>
              <w:t xml:space="preserve"> We ensure that our production facilities, machines and equipme</w:t>
            </w:r>
            <w:r w:rsidR="00A90611">
              <w:rPr>
                <w:rFonts w:ascii="Arial" w:hAnsi="Arial" w:cs="Arial"/>
                <w:color w:val="000000"/>
                <w:szCs w:val="24"/>
              </w:rPr>
              <w:t>nt do not pose any significant</w:t>
            </w:r>
            <w:r w:rsidR="00A90611" w:rsidRPr="008A7DE1">
              <w:rPr>
                <w:rFonts w:ascii="Arial" w:hAnsi="Arial" w:cs="Arial"/>
                <w:color w:val="000000"/>
                <w:szCs w:val="24"/>
              </w:rPr>
              <w:t xml:space="preserve"> health risks</w:t>
            </w:r>
          </w:p>
          <w:p w14:paraId="22DAB9B8" w14:textId="77777777" w:rsidR="001B3B04" w:rsidRPr="001A2318" w:rsidRDefault="001B3B04" w:rsidP="001B3B04">
            <w:pPr>
              <w:jc w:val="both"/>
              <w:rPr>
                <w:rFonts w:cs="Arial"/>
              </w:rPr>
            </w:pPr>
          </w:p>
          <w:p w14:paraId="3C139C23" w14:textId="77777777" w:rsidR="001B3B04" w:rsidRPr="001A2318" w:rsidRDefault="001B3B04" w:rsidP="001B3B04">
            <w:pPr>
              <w:jc w:val="both"/>
              <w:rPr>
                <w:rFonts w:cs="Arial"/>
              </w:rPr>
            </w:pPr>
          </w:p>
          <w:p w14:paraId="5759D1D1" w14:textId="77777777" w:rsidR="001B3B04" w:rsidRPr="001A2318" w:rsidRDefault="001B3B04" w:rsidP="001B3B04">
            <w:pPr>
              <w:jc w:val="both"/>
              <w:rPr>
                <w:rFonts w:cs="Arial"/>
              </w:rPr>
            </w:pPr>
          </w:p>
          <w:p w14:paraId="2BD3165E" w14:textId="77777777" w:rsidR="001B3B04" w:rsidRPr="001A2318" w:rsidRDefault="001B3B04" w:rsidP="001B3B04">
            <w:pPr>
              <w:jc w:val="both"/>
              <w:rPr>
                <w:rFonts w:cs="Arial"/>
              </w:rPr>
            </w:pPr>
          </w:p>
          <w:p w14:paraId="5C0DED03" w14:textId="77777777" w:rsidR="001B3B04" w:rsidRPr="001A2318" w:rsidRDefault="001B3B04" w:rsidP="001B3B04">
            <w:pPr>
              <w:jc w:val="both"/>
              <w:rPr>
                <w:rFonts w:cs="Arial"/>
              </w:rPr>
            </w:pPr>
          </w:p>
          <w:p w14:paraId="1D4A7644" w14:textId="77777777" w:rsidR="001B3B04" w:rsidRPr="001A2318" w:rsidRDefault="001B3B04" w:rsidP="001B3B04">
            <w:pPr>
              <w:jc w:val="both"/>
              <w:rPr>
                <w:rFonts w:cs="Arial"/>
              </w:rPr>
            </w:pPr>
          </w:p>
          <w:p w14:paraId="4CA7D0F0" w14:textId="77777777" w:rsidR="001B3B04" w:rsidRPr="001A2318" w:rsidRDefault="001B3B04" w:rsidP="001B3B04">
            <w:pPr>
              <w:jc w:val="both"/>
              <w:rPr>
                <w:rFonts w:cs="Arial"/>
              </w:rPr>
            </w:pPr>
          </w:p>
          <w:p w14:paraId="5D0776E7" w14:textId="77777777" w:rsidR="001B3B04" w:rsidRPr="001A2318" w:rsidRDefault="001B3B04" w:rsidP="001B3B04">
            <w:pPr>
              <w:jc w:val="both"/>
              <w:rPr>
                <w:rFonts w:cs="Arial"/>
              </w:rPr>
            </w:pPr>
          </w:p>
          <w:p w14:paraId="02697575" w14:textId="77777777" w:rsidR="001B3B04" w:rsidRPr="001A2318" w:rsidRDefault="001B3B04" w:rsidP="001B3B04">
            <w:pPr>
              <w:jc w:val="both"/>
              <w:rPr>
                <w:rFonts w:cs="Arial"/>
              </w:rPr>
            </w:pPr>
          </w:p>
          <w:p w14:paraId="22CBAE72" w14:textId="77777777" w:rsidR="001B3B04" w:rsidRPr="001A2318" w:rsidRDefault="001B3B04" w:rsidP="001B3B04">
            <w:pPr>
              <w:spacing w:after="200" w:line="276" w:lineRule="auto"/>
              <w:rPr>
                <w:rFonts w:cs="Arial"/>
              </w:rPr>
            </w:pPr>
          </w:p>
        </w:tc>
      </w:tr>
      <w:tr w:rsidR="008A21A2" w:rsidRPr="00B15169" w14:paraId="39E02237" w14:textId="77777777" w:rsidTr="008D487E">
        <w:trPr>
          <w:trHeight w:val="1428"/>
        </w:trPr>
        <w:tc>
          <w:tcPr>
            <w:tcW w:w="10075" w:type="dxa"/>
            <w:shd w:val="clear" w:color="auto" w:fill="32576B"/>
          </w:tcPr>
          <w:p w14:paraId="397C923F" w14:textId="77777777" w:rsidR="008A21A2" w:rsidRPr="008D487E" w:rsidRDefault="008A21A2" w:rsidP="008A21A2">
            <w:pPr>
              <w:rPr>
                <w:rFonts w:cs="Arial"/>
                <w:b/>
                <w:color w:val="FFFFFF" w:themeColor="background1"/>
              </w:rPr>
            </w:pPr>
            <w:r w:rsidRPr="008D487E">
              <w:rPr>
                <w:rFonts w:cs="Arial"/>
                <w:b/>
                <w:color w:val="FFFFFF" w:themeColor="background1"/>
              </w:rPr>
              <w:t xml:space="preserve">Golden Rule 6 </w:t>
            </w:r>
            <w:r w:rsidRPr="008D487E">
              <w:rPr>
                <w:rFonts w:cs="Arial"/>
                <w:b/>
                <w:color w:val="FFFFFF" w:themeColor="background1"/>
              </w:rPr>
              <w:tab/>
            </w:r>
          </w:p>
          <w:p w14:paraId="7B03480F" w14:textId="42358B05" w:rsidR="008A21A2" w:rsidRPr="008D487E" w:rsidRDefault="008A21A2" w:rsidP="008D487E">
            <w:pPr>
              <w:tabs>
                <w:tab w:val="left" w:pos="8250"/>
              </w:tabs>
              <w:rPr>
                <w:rFonts w:cs="Arial"/>
                <w:b/>
                <w:color w:val="FFFFFF" w:themeColor="background1"/>
                <w:sz w:val="28"/>
                <w:szCs w:val="28"/>
              </w:rPr>
            </w:pPr>
            <w:r w:rsidRPr="008D487E">
              <w:rPr>
                <w:rFonts w:cs="Arial"/>
                <w:b/>
                <w:color w:val="FFFFFF" w:themeColor="background1"/>
                <w:sz w:val="28"/>
                <w:szCs w:val="28"/>
              </w:rPr>
              <w:t>Improve qualifications – develop competence</w:t>
            </w:r>
            <w:r w:rsidR="008D487E" w:rsidRPr="008D487E">
              <w:rPr>
                <w:rFonts w:cs="Arial"/>
                <w:b/>
                <w:color w:val="FFFFFF" w:themeColor="background1"/>
                <w:sz w:val="28"/>
                <w:szCs w:val="28"/>
              </w:rPr>
              <w:tab/>
            </w:r>
          </w:p>
          <w:p w14:paraId="47F06B19" w14:textId="77777777" w:rsidR="008A21A2" w:rsidRPr="008D487E" w:rsidRDefault="008A21A2" w:rsidP="008A21A2">
            <w:pPr>
              <w:spacing w:after="200" w:line="276" w:lineRule="auto"/>
              <w:rPr>
                <w:rFonts w:cs="Arial"/>
                <w:color w:val="FFFFFF" w:themeColor="background1"/>
              </w:rPr>
            </w:pPr>
          </w:p>
          <w:p w14:paraId="577B8D14" w14:textId="5C4D8311" w:rsidR="008A21A2" w:rsidRPr="001A2318" w:rsidRDefault="008A21A2" w:rsidP="008A21A2">
            <w:pPr>
              <w:jc w:val="both"/>
              <w:rPr>
                <w:rFonts w:cs="Arial"/>
              </w:rPr>
            </w:pPr>
            <w:r w:rsidRPr="008D487E">
              <w:rPr>
                <w:rFonts w:cs="Arial"/>
                <w:b/>
                <w:color w:val="FFFFFF" w:themeColor="background1"/>
              </w:rPr>
              <w:t>Invest in the training and skills of your employees, and make sure that the required knowledge is available at every workplace.</w:t>
            </w:r>
          </w:p>
        </w:tc>
      </w:tr>
      <w:tr w:rsidR="008A21A2" w:rsidRPr="00B15169" w14:paraId="5A68A190" w14:textId="77777777" w:rsidTr="008A21A2">
        <w:tc>
          <w:tcPr>
            <w:tcW w:w="10075" w:type="dxa"/>
          </w:tcPr>
          <w:p w14:paraId="668D6BAC" w14:textId="77777777" w:rsidR="008A21A2" w:rsidRPr="008A21A2" w:rsidRDefault="008A21A2" w:rsidP="008A21A2">
            <w:pPr>
              <w:pStyle w:val="Heading6"/>
              <w:spacing w:line="260" w:lineRule="exact"/>
              <w:jc w:val="both"/>
              <w:outlineLvl w:val="5"/>
              <w:rPr>
                <w:rFonts w:ascii="Arial" w:hAnsi="Arial" w:cs="Arial"/>
                <w:b/>
                <w:bCs/>
              </w:rPr>
            </w:pPr>
            <w:r w:rsidRPr="008A21A2">
              <w:rPr>
                <w:rFonts w:ascii="Arial" w:eastAsia="Times New Roman" w:hAnsi="Arial" w:cs="Arial"/>
                <w:b/>
                <w:bCs/>
                <w:color w:val="231F20"/>
                <w:sz w:val="28"/>
              </w:rPr>
              <w:t>My personal goals</w:t>
            </w:r>
          </w:p>
        </w:tc>
      </w:tr>
      <w:tr w:rsidR="008A21A2" w:rsidRPr="00B15169" w14:paraId="191F680E" w14:textId="77777777" w:rsidTr="008A21A2">
        <w:tc>
          <w:tcPr>
            <w:tcW w:w="10075" w:type="dxa"/>
          </w:tcPr>
          <w:p w14:paraId="7B0B09B8" w14:textId="77777777" w:rsidR="008A21A2" w:rsidRPr="001A2318" w:rsidRDefault="008A21A2" w:rsidP="008A21A2">
            <w:pPr>
              <w:pStyle w:val="Heading6"/>
              <w:spacing w:line="260" w:lineRule="exact"/>
              <w:jc w:val="both"/>
              <w:outlineLvl w:val="5"/>
              <w:rPr>
                <w:rFonts w:ascii="Arial" w:hAnsi="Arial" w:cs="Arial"/>
                <w:b/>
                <w:bCs/>
                <w:color w:val="000000"/>
              </w:rPr>
            </w:pPr>
            <w:r w:rsidRPr="001A2318">
              <w:rPr>
                <w:rFonts w:ascii="Arial" w:hAnsi="Arial" w:cs="Arial"/>
                <w:noProof/>
                <w:lang w:val="en-GB" w:eastAsia="en-GB"/>
              </w:rPr>
              <mc:AlternateContent>
                <mc:Choice Requires="wps">
                  <w:drawing>
                    <wp:anchor distT="0" distB="0" distL="114300" distR="114300" simplePos="0" relativeHeight="251686912" behindDoc="0" locked="0" layoutInCell="1" allowOverlap="1" wp14:anchorId="53E041AC" wp14:editId="5D4434B5">
                      <wp:simplePos x="0" y="0"/>
                      <wp:positionH relativeFrom="page">
                        <wp:posOffset>106680</wp:posOffset>
                      </wp:positionH>
                      <wp:positionV relativeFrom="paragraph">
                        <wp:posOffset>166370</wp:posOffset>
                      </wp:positionV>
                      <wp:extent cx="45085" cy="304800"/>
                      <wp:effectExtent l="0" t="0" r="5715"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B0CB86" w14:textId="77777777" w:rsidR="008A21A2" w:rsidRDefault="008A21A2" w:rsidP="008A21A2">
                                  <w:pPr>
                                    <w:spacing w:line="480" w:lineRule="exact"/>
                                    <w:rPr>
                                      <w:rFonts w:ascii="BG Thesis SemiBold" w:hAnsi="BG Thesis SemiBold" w:cs="BG Thesis SemiBold"/>
                                      <w:sz w:val="48"/>
                                      <w:szCs w:val="48"/>
                                    </w:rPr>
                                  </w:pPr>
                                  <w:r>
                                    <w:rPr>
                                      <w:b/>
                                      <w:color w:val="FFFFFF"/>
                                      <w:sz w:val="4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041AC" id="Text Box 16" o:spid="_x0000_s1030" type="#_x0000_t202" style="position:absolute;left:0;text-align:left;margin-left:8.4pt;margin-top:13.1pt;width:3.55pt;height: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" filled="f" stroked="f">
                      <v:textbox inset="0,0,0,0">
                        <w:txbxContent>
                          <w:p w14:paraId="20B0CB86" w14:textId="77777777" w:rsidR="008A21A2" w:rsidRDefault="008A21A2" w:rsidP="008A21A2">
                            <w:pPr>
                              <w:spacing w:line="480" w:lineRule="exact"/>
                              <w:rPr>
                                <w:rFonts w:ascii="BG Thesis SemiBold" w:hAnsi="BG Thesis SemiBold" w:cs="BG Thesis SemiBold"/>
                                <w:sz w:val="48"/>
                                <w:szCs w:val="48"/>
                              </w:rPr>
                            </w:pPr>
                            <w:r>
                              <w:rPr>
                                <w:b/>
                                <w:color w:val="FFFFFF"/>
                                <w:sz w:val="48"/>
                              </w:rPr>
                              <w:t>1</w:t>
                            </w:r>
                          </w:p>
                        </w:txbxContent>
                      </v:textbox>
                      <w10:wrap anchorx="page"/>
                    </v:shape>
                  </w:pict>
                </mc:Fallback>
              </mc:AlternateContent>
            </w:r>
            <w:r w:rsidRPr="001A2318">
              <w:rPr>
                <w:rFonts w:ascii="Arial" w:hAnsi="Arial" w:cs="Arial"/>
                <w:color w:val="000000"/>
              </w:rPr>
              <w:t>1. We know which qualifications and competencies are necessary for the safe and healthy operation of our production technology and to avoid disruptions.</w:t>
            </w:r>
          </w:p>
          <w:p w14:paraId="7180D412" w14:textId="77777777" w:rsidR="008A21A2" w:rsidRPr="001A2318" w:rsidRDefault="008A21A2" w:rsidP="008A21A2">
            <w:pPr>
              <w:jc w:val="both"/>
              <w:rPr>
                <w:rFonts w:cs="Arial"/>
              </w:rPr>
            </w:pPr>
          </w:p>
          <w:p w14:paraId="7654BD08" w14:textId="77777777" w:rsidR="008A21A2" w:rsidRPr="001A2318" w:rsidRDefault="008A21A2" w:rsidP="008A21A2">
            <w:pPr>
              <w:jc w:val="both"/>
              <w:rPr>
                <w:rFonts w:cs="Arial"/>
              </w:rPr>
            </w:pPr>
          </w:p>
          <w:p w14:paraId="2BE4DDE9" w14:textId="77777777" w:rsidR="008A21A2" w:rsidRPr="001A2318" w:rsidRDefault="008A21A2" w:rsidP="008A21A2">
            <w:pPr>
              <w:jc w:val="both"/>
              <w:rPr>
                <w:rFonts w:cs="Arial"/>
              </w:rPr>
            </w:pPr>
          </w:p>
          <w:p w14:paraId="0621ECD2" w14:textId="77777777" w:rsidR="008A21A2" w:rsidRPr="001A2318" w:rsidRDefault="008A21A2" w:rsidP="008A21A2">
            <w:pPr>
              <w:jc w:val="both"/>
              <w:rPr>
                <w:rFonts w:cs="Arial"/>
              </w:rPr>
            </w:pPr>
          </w:p>
          <w:p w14:paraId="5E86D81A" w14:textId="77777777" w:rsidR="008A21A2" w:rsidRPr="001A2318" w:rsidRDefault="008A21A2" w:rsidP="008A21A2">
            <w:pPr>
              <w:jc w:val="both"/>
              <w:rPr>
                <w:rFonts w:cs="Arial"/>
              </w:rPr>
            </w:pPr>
          </w:p>
          <w:p w14:paraId="761D56E7" w14:textId="77777777" w:rsidR="008A21A2" w:rsidRPr="001A2318" w:rsidRDefault="008A21A2" w:rsidP="008A21A2">
            <w:pPr>
              <w:jc w:val="both"/>
              <w:rPr>
                <w:rFonts w:cs="Arial"/>
              </w:rPr>
            </w:pPr>
          </w:p>
          <w:p w14:paraId="5E9BC69D" w14:textId="77777777" w:rsidR="008A21A2" w:rsidRPr="001A2318" w:rsidRDefault="008A21A2" w:rsidP="008A21A2">
            <w:pPr>
              <w:jc w:val="both"/>
              <w:rPr>
                <w:rFonts w:cs="Arial"/>
              </w:rPr>
            </w:pPr>
          </w:p>
        </w:tc>
      </w:tr>
      <w:tr w:rsidR="008A21A2" w:rsidRPr="00B15169" w14:paraId="4ABE16C6" w14:textId="77777777" w:rsidTr="008A21A2">
        <w:tc>
          <w:tcPr>
            <w:tcW w:w="10075" w:type="dxa"/>
          </w:tcPr>
          <w:p w14:paraId="64E78D97" w14:textId="77777777" w:rsidR="008A21A2" w:rsidRPr="001A2318" w:rsidRDefault="008A21A2" w:rsidP="008A21A2">
            <w:pPr>
              <w:pStyle w:val="Heading6"/>
              <w:spacing w:before="0" w:line="260" w:lineRule="exact"/>
              <w:outlineLvl w:val="5"/>
              <w:rPr>
                <w:rFonts w:ascii="Arial" w:hAnsi="Arial" w:cs="Arial"/>
                <w:b/>
                <w:bCs/>
                <w:color w:val="000000"/>
              </w:rPr>
            </w:pPr>
            <w:r w:rsidRPr="001A2318">
              <w:rPr>
                <w:rFonts w:ascii="Arial" w:hAnsi="Arial" w:cs="Arial"/>
                <w:color w:val="000000"/>
              </w:rPr>
              <w:t>2. I invest in the systematic training and continuing education of my employees, and also support their further personal development.</w:t>
            </w:r>
          </w:p>
          <w:p w14:paraId="222FD604" w14:textId="77777777" w:rsidR="008A21A2" w:rsidRPr="001A2318" w:rsidRDefault="008A21A2" w:rsidP="008A21A2">
            <w:pPr>
              <w:jc w:val="both"/>
              <w:rPr>
                <w:rFonts w:cs="Arial"/>
              </w:rPr>
            </w:pPr>
          </w:p>
          <w:p w14:paraId="20320A1B" w14:textId="77777777" w:rsidR="008A21A2" w:rsidRPr="001A2318" w:rsidRDefault="008A21A2" w:rsidP="008A21A2">
            <w:pPr>
              <w:jc w:val="both"/>
              <w:rPr>
                <w:rFonts w:cs="Arial"/>
              </w:rPr>
            </w:pPr>
          </w:p>
          <w:p w14:paraId="3ABA7F8E" w14:textId="77777777" w:rsidR="008A21A2" w:rsidRPr="001A2318" w:rsidRDefault="008A21A2" w:rsidP="008A21A2">
            <w:pPr>
              <w:jc w:val="both"/>
              <w:rPr>
                <w:rFonts w:cs="Arial"/>
              </w:rPr>
            </w:pPr>
          </w:p>
          <w:p w14:paraId="1FBC4AF2" w14:textId="77777777" w:rsidR="008A21A2" w:rsidRPr="001A2318" w:rsidRDefault="008A21A2" w:rsidP="008A21A2">
            <w:pPr>
              <w:jc w:val="both"/>
              <w:rPr>
                <w:rFonts w:cs="Arial"/>
              </w:rPr>
            </w:pPr>
          </w:p>
          <w:p w14:paraId="1593F005" w14:textId="77777777" w:rsidR="008A21A2" w:rsidRPr="001A2318" w:rsidRDefault="008A21A2" w:rsidP="008A21A2">
            <w:pPr>
              <w:jc w:val="both"/>
              <w:rPr>
                <w:rFonts w:cs="Arial"/>
              </w:rPr>
            </w:pPr>
          </w:p>
          <w:p w14:paraId="676BBBF1" w14:textId="77777777" w:rsidR="008A21A2" w:rsidRPr="001A2318" w:rsidRDefault="008A21A2" w:rsidP="008A21A2">
            <w:pPr>
              <w:jc w:val="both"/>
              <w:rPr>
                <w:rFonts w:cs="Arial"/>
              </w:rPr>
            </w:pPr>
          </w:p>
          <w:p w14:paraId="2B15FB5F" w14:textId="77777777" w:rsidR="008A21A2" w:rsidRPr="001A2318" w:rsidRDefault="008A21A2" w:rsidP="008A21A2">
            <w:pPr>
              <w:jc w:val="both"/>
              <w:rPr>
                <w:rFonts w:cs="Arial"/>
              </w:rPr>
            </w:pPr>
          </w:p>
          <w:p w14:paraId="055937CB" w14:textId="77777777" w:rsidR="008A21A2" w:rsidRPr="001A2318" w:rsidRDefault="008A21A2" w:rsidP="008A21A2">
            <w:pPr>
              <w:jc w:val="both"/>
              <w:rPr>
                <w:rFonts w:cs="Arial"/>
              </w:rPr>
            </w:pPr>
          </w:p>
        </w:tc>
      </w:tr>
      <w:tr w:rsidR="008A21A2" w:rsidRPr="00B15169" w14:paraId="3FFBB0C4" w14:textId="77777777" w:rsidTr="008A21A2">
        <w:tc>
          <w:tcPr>
            <w:tcW w:w="10075" w:type="dxa"/>
          </w:tcPr>
          <w:p w14:paraId="797C9453" w14:textId="77777777" w:rsidR="008A21A2" w:rsidRPr="001A2318" w:rsidRDefault="008A21A2" w:rsidP="008A21A2">
            <w:pPr>
              <w:pStyle w:val="Heading6"/>
              <w:spacing w:line="260" w:lineRule="exact"/>
              <w:outlineLvl w:val="5"/>
              <w:rPr>
                <w:rFonts w:ascii="Arial" w:hAnsi="Arial" w:cs="Arial"/>
                <w:b/>
                <w:bCs/>
                <w:color w:val="000000"/>
              </w:rPr>
            </w:pPr>
            <w:r w:rsidRPr="001A2318">
              <w:rPr>
                <w:rFonts w:ascii="Arial" w:hAnsi="Arial" w:cs="Arial"/>
                <w:color w:val="000000"/>
              </w:rPr>
              <w:t>3. I put the expanded or new competencies of my employees to use and assign them suitable new responsibilities.</w:t>
            </w:r>
          </w:p>
          <w:p w14:paraId="3B5331A8" w14:textId="77777777" w:rsidR="008A21A2" w:rsidRPr="001A2318" w:rsidRDefault="008A21A2" w:rsidP="008A21A2">
            <w:pPr>
              <w:jc w:val="both"/>
              <w:rPr>
                <w:rFonts w:cs="Arial"/>
              </w:rPr>
            </w:pPr>
          </w:p>
          <w:p w14:paraId="01A4DD77" w14:textId="77777777" w:rsidR="008A21A2" w:rsidRPr="001A2318" w:rsidRDefault="008A21A2" w:rsidP="008A21A2">
            <w:pPr>
              <w:jc w:val="both"/>
              <w:rPr>
                <w:rFonts w:cs="Arial"/>
              </w:rPr>
            </w:pPr>
          </w:p>
          <w:p w14:paraId="2CD0D322" w14:textId="77777777" w:rsidR="008A21A2" w:rsidRPr="001A2318" w:rsidRDefault="008A21A2" w:rsidP="008A21A2">
            <w:pPr>
              <w:jc w:val="both"/>
              <w:rPr>
                <w:rFonts w:cs="Arial"/>
              </w:rPr>
            </w:pPr>
          </w:p>
          <w:p w14:paraId="62407BF8" w14:textId="77777777" w:rsidR="008A21A2" w:rsidRPr="001A2318" w:rsidRDefault="008A21A2" w:rsidP="008A21A2">
            <w:pPr>
              <w:jc w:val="both"/>
              <w:rPr>
                <w:rFonts w:cs="Arial"/>
              </w:rPr>
            </w:pPr>
          </w:p>
          <w:p w14:paraId="5EE0BC69" w14:textId="77777777" w:rsidR="008A21A2" w:rsidRPr="001A2318" w:rsidRDefault="008A21A2" w:rsidP="008A21A2">
            <w:pPr>
              <w:jc w:val="both"/>
              <w:rPr>
                <w:rFonts w:cs="Arial"/>
              </w:rPr>
            </w:pPr>
          </w:p>
          <w:p w14:paraId="6EA8EC19" w14:textId="77777777" w:rsidR="008A21A2" w:rsidRPr="001A2318" w:rsidRDefault="008A21A2" w:rsidP="008A21A2">
            <w:pPr>
              <w:jc w:val="both"/>
              <w:rPr>
                <w:rFonts w:cs="Arial"/>
              </w:rPr>
            </w:pPr>
          </w:p>
          <w:p w14:paraId="617660C2" w14:textId="77777777" w:rsidR="008A21A2" w:rsidRPr="001A2318" w:rsidRDefault="008A21A2" w:rsidP="008A21A2">
            <w:pPr>
              <w:jc w:val="both"/>
              <w:rPr>
                <w:rFonts w:cs="Arial"/>
              </w:rPr>
            </w:pPr>
          </w:p>
          <w:p w14:paraId="156ADF0D" w14:textId="77777777" w:rsidR="008A21A2" w:rsidRPr="001A2318" w:rsidRDefault="008A21A2" w:rsidP="008A21A2">
            <w:pPr>
              <w:jc w:val="both"/>
              <w:rPr>
                <w:rFonts w:cs="Arial"/>
              </w:rPr>
            </w:pPr>
          </w:p>
        </w:tc>
      </w:tr>
      <w:tr w:rsidR="008A21A2" w:rsidRPr="00B15169" w14:paraId="612E9A3F" w14:textId="77777777" w:rsidTr="008A21A2">
        <w:trPr>
          <w:trHeight w:val="3655"/>
        </w:trPr>
        <w:tc>
          <w:tcPr>
            <w:tcW w:w="10075" w:type="dxa"/>
          </w:tcPr>
          <w:p w14:paraId="35B92E23" w14:textId="77777777" w:rsidR="008A21A2" w:rsidRPr="001A2318" w:rsidRDefault="008A21A2" w:rsidP="008A21A2">
            <w:pPr>
              <w:pStyle w:val="Heading6"/>
              <w:keepNext w:val="0"/>
              <w:keepLines w:val="0"/>
              <w:widowControl w:val="0"/>
              <w:numPr>
                <w:ilvl w:val="0"/>
                <w:numId w:val="13"/>
              </w:numPr>
              <w:spacing w:before="240" w:after="60" w:line="260" w:lineRule="exact"/>
              <w:contextualSpacing w:val="0"/>
              <w:outlineLvl w:val="5"/>
              <w:rPr>
                <w:rFonts w:ascii="Arial" w:hAnsi="Arial" w:cs="Arial"/>
                <w:color w:val="000000"/>
              </w:rPr>
            </w:pPr>
            <w:r w:rsidRPr="001A2318">
              <w:rPr>
                <w:rFonts w:ascii="Arial" w:hAnsi="Arial" w:cs="Arial"/>
                <w:color w:val="000000"/>
              </w:rPr>
              <w:t>Knowledge leads to safety, which is why I highly value practical, comprehensible instructions for employees.</w:t>
            </w:r>
          </w:p>
          <w:p w14:paraId="1C2BD3E0" w14:textId="77777777" w:rsidR="008A21A2" w:rsidRPr="001A2318" w:rsidRDefault="008A21A2" w:rsidP="008A21A2">
            <w:pPr>
              <w:pStyle w:val="Heading6"/>
              <w:spacing w:line="260" w:lineRule="exact"/>
              <w:outlineLvl w:val="5"/>
              <w:rPr>
                <w:rFonts w:ascii="Arial" w:hAnsi="Arial" w:cs="Arial"/>
                <w:color w:val="000000"/>
              </w:rPr>
            </w:pPr>
          </w:p>
          <w:p w14:paraId="586C0613" w14:textId="77777777" w:rsidR="008A21A2" w:rsidRPr="001A2318" w:rsidRDefault="008A21A2" w:rsidP="008A21A2"/>
          <w:p w14:paraId="4331EE9A" w14:textId="77777777" w:rsidR="008A21A2" w:rsidRPr="001A2318" w:rsidRDefault="008A21A2" w:rsidP="008A21A2"/>
          <w:p w14:paraId="6D9B72C4" w14:textId="77777777" w:rsidR="008A21A2" w:rsidRPr="001A2318" w:rsidRDefault="008A21A2" w:rsidP="008A21A2"/>
          <w:p w14:paraId="7F8ECDD3" w14:textId="77777777" w:rsidR="008A21A2" w:rsidRPr="001A2318" w:rsidRDefault="008A21A2" w:rsidP="008A21A2"/>
          <w:p w14:paraId="247B04FA" w14:textId="77777777" w:rsidR="008A21A2" w:rsidRPr="001A2318" w:rsidRDefault="008A21A2" w:rsidP="008A21A2"/>
          <w:p w14:paraId="1E7A9EE6" w14:textId="77777777" w:rsidR="008A21A2" w:rsidRPr="001A2318" w:rsidRDefault="008A21A2" w:rsidP="008A21A2"/>
        </w:tc>
      </w:tr>
      <w:tr w:rsidR="008A21A2" w:rsidRPr="00B15169" w14:paraId="32B6C38B" w14:textId="77777777" w:rsidTr="008D487E">
        <w:tc>
          <w:tcPr>
            <w:tcW w:w="10075" w:type="dxa"/>
            <w:shd w:val="clear" w:color="auto" w:fill="32576B"/>
          </w:tcPr>
          <w:p w14:paraId="70C806EF" w14:textId="77777777" w:rsidR="008A21A2" w:rsidRPr="008D487E" w:rsidRDefault="008A21A2" w:rsidP="008A21A2">
            <w:pPr>
              <w:tabs>
                <w:tab w:val="left" w:pos="708"/>
                <w:tab w:val="left" w:pos="1416"/>
                <w:tab w:val="left" w:pos="2124"/>
                <w:tab w:val="left" w:pos="8025"/>
              </w:tabs>
              <w:spacing w:after="200" w:line="276" w:lineRule="auto"/>
              <w:rPr>
                <w:rFonts w:cs="Arial"/>
                <w:b/>
                <w:color w:val="FFFFFF" w:themeColor="background1"/>
              </w:rPr>
            </w:pPr>
            <w:r w:rsidRPr="008D487E">
              <w:rPr>
                <w:rFonts w:cs="Arial"/>
                <w:b/>
                <w:color w:val="FFFFFF" w:themeColor="background1"/>
              </w:rPr>
              <w:t xml:space="preserve">Golden Rule 7 </w:t>
            </w:r>
            <w:r w:rsidRPr="008D487E">
              <w:rPr>
                <w:rFonts w:cs="Arial"/>
                <w:b/>
                <w:color w:val="FFFFFF" w:themeColor="background1"/>
              </w:rPr>
              <w:tab/>
            </w:r>
            <w:r w:rsidRPr="008D487E">
              <w:rPr>
                <w:rFonts w:cs="Arial"/>
                <w:b/>
                <w:color w:val="FFFFFF" w:themeColor="background1"/>
              </w:rPr>
              <w:tab/>
            </w:r>
          </w:p>
          <w:p w14:paraId="44BEE0C1" w14:textId="1B23283E" w:rsidR="008A21A2" w:rsidRPr="008D487E" w:rsidRDefault="008A21A2" w:rsidP="008D487E">
            <w:pPr>
              <w:tabs>
                <w:tab w:val="left" w:pos="7065"/>
              </w:tabs>
              <w:spacing w:after="200" w:line="276" w:lineRule="auto"/>
              <w:rPr>
                <w:rFonts w:cs="Arial"/>
                <w:color w:val="FFFFFF" w:themeColor="background1"/>
                <w:sz w:val="28"/>
                <w:szCs w:val="28"/>
              </w:rPr>
            </w:pPr>
            <w:r w:rsidRPr="008D487E">
              <w:rPr>
                <w:rFonts w:cs="Arial"/>
                <w:b/>
                <w:color w:val="FFFFFF" w:themeColor="background1"/>
                <w:sz w:val="28"/>
                <w:szCs w:val="28"/>
              </w:rPr>
              <w:t>Invest in people – motivate by participation</w:t>
            </w:r>
            <w:r w:rsidR="008D487E" w:rsidRPr="008D487E">
              <w:rPr>
                <w:rFonts w:cs="Arial"/>
                <w:b/>
                <w:color w:val="FFFFFF" w:themeColor="background1"/>
                <w:sz w:val="28"/>
                <w:szCs w:val="28"/>
              </w:rPr>
              <w:tab/>
            </w:r>
          </w:p>
          <w:p w14:paraId="69C13589" w14:textId="77777777" w:rsidR="008A21A2" w:rsidRPr="008D487E" w:rsidRDefault="008A21A2" w:rsidP="008D487E">
            <w:pPr>
              <w:shd w:val="clear" w:color="auto" w:fill="32576B"/>
              <w:jc w:val="both"/>
              <w:rPr>
                <w:rFonts w:cs="Arial"/>
                <w:color w:val="FFFFFF" w:themeColor="background1"/>
              </w:rPr>
            </w:pPr>
          </w:p>
          <w:p w14:paraId="25C286B6" w14:textId="44021F96" w:rsidR="008A21A2" w:rsidRPr="001A2318" w:rsidRDefault="008A21A2" w:rsidP="008D487E">
            <w:pPr>
              <w:shd w:val="clear" w:color="auto" w:fill="32576B"/>
              <w:jc w:val="both"/>
              <w:rPr>
                <w:rFonts w:cs="Arial"/>
                <w:b/>
              </w:rPr>
            </w:pPr>
            <w:r w:rsidRPr="008D487E">
              <w:rPr>
                <w:rFonts w:cs="Arial"/>
                <w:b/>
                <w:color w:val="FFFFFF" w:themeColor="background1"/>
              </w:rPr>
              <w:t>Motivate your staff by involving your employees in all safety and health matters. This investment pays off!</w:t>
            </w:r>
          </w:p>
        </w:tc>
      </w:tr>
      <w:tr w:rsidR="008A21A2" w:rsidRPr="00B15169" w14:paraId="2FF9A470" w14:textId="77777777" w:rsidTr="008A21A2">
        <w:tc>
          <w:tcPr>
            <w:tcW w:w="10075" w:type="dxa"/>
          </w:tcPr>
          <w:p w14:paraId="287873A7" w14:textId="77777777" w:rsidR="008A21A2" w:rsidRPr="001A2318" w:rsidRDefault="008A21A2" w:rsidP="008A21A2">
            <w:pPr>
              <w:jc w:val="both"/>
              <w:rPr>
                <w:rFonts w:cs="Arial"/>
              </w:rPr>
            </w:pPr>
            <w:r w:rsidRPr="001A2318">
              <w:rPr>
                <w:rFonts w:eastAsia="Times New Roman" w:cs="Arial"/>
                <w:b/>
                <w:color w:val="231F20"/>
                <w:sz w:val="28"/>
              </w:rPr>
              <w:t>My personal goals</w:t>
            </w:r>
          </w:p>
        </w:tc>
      </w:tr>
      <w:tr w:rsidR="008A21A2" w:rsidRPr="00B15169" w14:paraId="781D8636" w14:textId="77777777" w:rsidTr="008A21A2">
        <w:tc>
          <w:tcPr>
            <w:tcW w:w="10075" w:type="dxa"/>
          </w:tcPr>
          <w:p w14:paraId="17261D34" w14:textId="77777777" w:rsidR="008A21A2" w:rsidRPr="001A2318" w:rsidRDefault="008A21A2" w:rsidP="008A21A2">
            <w:pPr>
              <w:pStyle w:val="Heading6"/>
              <w:spacing w:before="0" w:line="260" w:lineRule="exact"/>
              <w:outlineLvl w:val="5"/>
              <w:rPr>
                <w:rFonts w:ascii="Arial" w:hAnsi="Arial" w:cs="Arial"/>
                <w:b/>
                <w:bCs/>
                <w:color w:val="000000"/>
              </w:rPr>
            </w:pPr>
            <w:r w:rsidRPr="001A2318">
              <w:rPr>
                <w:rFonts w:ascii="Arial" w:hAnsi="Arial" w:cs="Arial"/>
                <w:color w:val="000000"/>
              </w:rPr>
              <w:t>1. I demonstrate my personal appreciation to the employees. I also expect this from all managers and senior staff.</w:t>
            </w:r>
          </w:p>
          <w:p w14:paraId="2C3B166E" w14:textId="77777777" w:rsidR="008A21A2" w:rsidRPr="001A2318" w:rsidRDefault="008A21A2" w:rsidP="008A21A2">
            <w:pPr>
              <w:jc w:val="both"/>
              <w:rPr>
                <w:rFonts w:cs="Arial"/>
              </w:rPr>
            </w:pPr>
          </w:p>
          <w:p w14:paraId="71D838D3" w14:textId="77777777" w:rsidR="008A21A2" w:rsidRPr="001A2318" w:rsidRDefault="008A21A2" w:rsidP="008A21A2">
            <w:pPr>
              <w:jc w:val="both"/>
              <w:rPr>
                <w:rFonts w:cs="Arial"/>
              </w:rPr>
            </w:pPr>
          </w:p>
          <w:p w14:paraId="0F08DFB5" w14:textId="77777777" w:rsidR="008A21A2" w:rsidRPr="001A2318" w:rsidRDefault="008A21A2" w:rsidP="008A21A2">
            <w:pPr>
              <w:jc w:val="both"/>
              <w:rPr>
                <w:rFonts w:cs="Arial"/>
              </w:rPr>
            </w:pPr>
          </w:p>
          <w:p w14:paraId="627AC957" w14:textId="77777777" w:rsidR="008A21A2" w:rsidRPr="001A2318" w:rsidRDefault="008A21A2" w:rsidP="008A21A2">
            <w:pPr>
              <w:jc w:val="both"/>
              <w:rPr>
                <w:rFonts w:cs="Arial"/>
              </w:rPr>
            </w:pPr>
          </w:p>
          <w:p w14:paraId="1B8AFD5A" w14:textId="77777777" w:rsidR="008A21A2" w:rsidRPr="001A2318" w:rsidRDefault="008A21A2" w:rsidP="008A21A2">
            <w:pPr>
              <w:jc w:val="both"/>
              <w:rPr>
                <w:rFonts w:cs="Arial"/>
              </w:rPr>
            </w:pPr>
          </w:p>
          <w:p w14:paraId="3E262B01" w14:textId="77777777" w:rsidR="008A21A2" w:rsidRPr="001A2318" w:rsidRDefault="008A21A2" w:rsidP="008A21A2">
            <w:pPr>
              <w:jc w:val="both"/>
              <w:rPr>
                <w:rFonts w:cs="Arial"/>
              </w:rPr>
            </w:pPr>
          </w:p>
          <w:p w14:paraId="594C9FE0" w14:textId="77777777" w:rsidR="008A21A2" w:rsidRPr="001A2318" w:rsidRDefault="008A21A2" w:rsidP="008A21A2">
            <w:pPr>
              <w:jc w:val="both"/>
              <w:rPr>
                <w:rFonts w:cs="Arial"/>
              </w:rPr>
            </w:pPr>
          </w:p>
          <w:p w14:paraId="6B9E3E65" w14:textId="77777777" w:rsidR="008A21A2" w:rsidRPr="001A2318" w:rsidRDefault="008A21A2" w:rsidP="008A21A2">
            <w:pPr>
              <w:jc w:val="both"/>
              <w:rPr>
                <w:rFonts w:cs="Arial"/>
              </w:rPr>
            </w:pPr>
          </w:p>
          <w:p w14:paraId="30CCA9B8" w14:textId="77777777" w:rsidR="008A21A2" w:rsidRPr="001A2318" w:rsidRDefault="008A21A2" w:rsidP="008A21A2">
            <w:pPr>
              <w:jc w:val="both"/>
              <w:rPr>
                <w:rFonts w:cs="Arial"/>
              </w:rPr>
            </w:pPr>
          </w:p>
          <w:p w14:paraId="3697C997" w14:textId="77777777" w:rsidR="008A21A2" w:rsidRPr="001A2318" w:rsidRDefault="008A21A2" w:rsidP="008A21A2">
            <w:pPr>
              <w:spacing w:after="200" w:line="276" w:lineRule="auto"/>
              <w:rPr>
                <w:rFonts w:cs="Arial"/>
              </w:rPr>
            </w:pPr>
          </w:p>
        </w:tc>
      </w:tr>
      <w:tr w:rsidR="008A21A2" w:rsidRPr="00B15169" w14:paraId="1941B632" w14:textId="77777777" w:rsidTr="008A21A2">
        <w:tc>
          <w:tcPr>
            <w:tcW w:w="10075" w:type="dxa"/>
          </w:tcPr>
          <w:p w14:paraId="1FB2B616" w14:textId="7BA6AAFB" w:rsidR="008A21A2" w:rsidRPr="001A2318" w:rsidRDefault="008A21A2" w:rsidP="008A21A2">
            <w:pPr>
              <w:pStyle w:val="Heading6"/>
              <w:spacing w:line="260" w:lineRule="exact"/>
              <w:outlineLvl w:val="5"/>
              <w:rPr>
                <w:rFonts w:ascii="Arial" w:hAnsi="Arial" w:cs="Arial"/>
                <w:b/>
                <w:bCs/>
                <w:color w:val="000000"/>
              </w:rPr>
            </w:pPr>
            <w:r w:rsidRPr="001A2318">
              <w:rPr>
                <w:rFonts w:ascii="Arial" w:hAnsi="Arial" w:cs="Arial"/>
                <w:color w:val="000000"/>
              </w:rPr>
              <w:t xml:space="preserve">2. </w:t>
            </w:r>
            <w:r w:rsidR="00A90611" w:rsidRPr="00222A16">
              <w:rPr>
                <w:rFonts w:ascii="Arial" w:hAnsi="Arial" w:cs="Arial"/>
                <w:color w:val="000000"/>
              </w:rPr>
              <w:t xml:space="preserve"> I use the topic of safety and health at work to establish and develop a positive working culture</w:t>
            </w:r>
            <w:r w:rsidR="00A90611">
              <w:rPr>
                <w:rFonts w:ascii="Arial" w:hAnsi="Arial" w:cs="Arial"/>
                <w:color w:val="000000"/>
              </w:rPr>
              <w:t xml:space="preserve">. </w:t>
            </w:r>
          </w:p>
          <w:p w14:paraId="26003632" w14:textId="77777777" w:rsidR="008A21A2" w:rsidRPr="001A2318" w:rsidRDefault="008A21A2" w:rsidP="008A21A2">
            <w:pPr>
              <w:jc w:val="both"/>
              <w:rPr>
                <w:rFonts w:cs="Arial"/>
              </w:rPr>
            </w:pPr>
          </w:p>
          <w:p w14:paraId="712BEB96" w14:textId="77777777" w:rsidR="008A21A2" w:rsidRPr="001A2318" w:rsidRDefault="008A21A2" w:rsidP="008A21A2">
            <w:pPr>
              <w:jc w:val="both"/>
              <w:rPr>
                <w:rFonts w:cs="Arial"/>
              </w:rPr>
            </w:pPr>
          </w:p>
          <w:p w14:paraId="3CF9C803" w14:textId="77777777" w:rsidR="008A21A2" w:rsidRPr="001A2318" w:rsidRDefault="008A21A2" w:rsidP="008A21A2">
            <w:pPr>
              <w:jc w:val="both"/>
              <w:rPr>
                <w:rFonts w:cs="Arial"/>
              </w:rPr>
            </w:pPr>
          </w:p>
          <w:p w14:paraId="557AF1EE" w14:textId="77777777" w:rsidR="008A21A2" w:rsidRPr="001A2318" w:rsidRDefault="008A21A2" w:rsidP="008A21A2">
            <w:pPr>
              <w:jc w:val="both"/>
              <w:rPr>
                <w:rFonts w:cs="Arial"/>
              </w:rPr>
            </w:pPr>
          </w:p>
          <w:p w14:paraId="68A0254E" w14:textId="77777777" w:rsidR="008A21A2" w:rsidRPr="001A2318" w:rsidRDefault="008A21A2" w:rsidP="008A21A2">
            <w:pPr>
              <w:jc w:val="both"/>
              <w:rPr>
                <w:rFonts w:cs="Arial"/>
              </w:rPr>
            </w:pPr>
          </w:p>
          <w:p w14:paraId="62C4061D" w14:textId="77777777" w:rsidR="008A21A2" w:rsidRPr="001A2318" w:rsidRDefault="008A21A2" w:rsidP="008A21A2">
            <w:pPr>
              <w:jc w:val="both"/>
              <w:rPr>
                <w:rFonts w:cs="Arial"/>
              </w:rPr>
            </w:pPr>
          </w:p>
          <w:p w14:paraId="152B6C24" w14:textId="77777777" w:rsidR="008A21A2" w:rsidRPr="001A2318" w:rsidRDefault="008A21A2" w:rsidP="008A21A2">
            <w:pPr>
              <w:jc w:val="both"/>
              <w:rPr>
                <w:rFonts w:cs="Arial"/>
              </w:rPr>
            </w:pPr>
          </w:p>
          <w:p w14:paraId="3DE0603E" w14:textId="77777777" w:rsidR="008A21A2" w:rsidRPr="001A2318" w:rsidRDefault="008A21A2" w:rsidP="008A21A2">
            <w:pPr>
              <w:jc w:val="both"/>
              <w:rPr>
                <w:rFonts w:cs="Arial"/>
              </w:rPr>
            </w:pPr>
          </w:p>
          <w:p w14:paraId="63D90915" w14:textId="77777777" w:rsidR="008A21A2" w:rsidRPr="001A2318" w:rsidRDefault="008A21A2" w:rsidP="008A21A2">
            <w:pPr>
              <w:jc w:val="both"/>
              <w:rPr>
                <w:rFonts w:cs="Arial"/>
              </w:rPr>
            </w:pPr>
          </w:p>
          <w:p w14:paraId="183E4D50" w14:textId="77777777" w:rsidR="008A21A2" w:rsidRPr="001A2318" w:rsidRDefault="008A21A2" w:rsidP="008A21A2">
            <w:pPr>
              <w:jc w:val="both"/>
              <w:rPr>
                <w:rFonts w:cs="Arial"/>
              </w:rPr>
            </w:pPr>
          </w:p>
          <w:p w14:paraId="2928B202" w14:textId="77777777" w:rsidR="008A21A2" w:rsidRPr="001A2318" w:rsidRDefault="008A21A2" w:rsidP="008A21A2">
            <w:pPr>
              <w:spacing w:after="200" w:line="276" w:lineRule="auto"/>
              <w:rPr>
                <w:rFonts w:cs="Arial"/>
              </w:rPr>
            </w:pPr>
          </w:p>
        </w:tc>
      </w:tr>
      <w:tr w:rsidR="008A21A2" w:rsidRPr="00B15169" w14:paraId="0599DBB5" w14:textId="77777777" w:rsidTr="008A21A2">
        <w:trPr>
          <w:trHeight w:val="4633"/>
        </w:trPr>
        <w:tc>
          <w:tcPr>
            <w:tcW w:w="10075" w:type="dxa"/>
          </w:tcPr>
          <w:p w14:paraId="08F749E0" w14:textId="77777777" w:rsidR="008A21A2" w:rsidRPr="001A2318" w:rsidRDefault="008A21A2" w:rsidP="008A21A2">
            <w:pPr>
              <w:pStyle w:val="Heading6"/>
              <w:spacing w:line="260" w:lineRule="exact"/>
              <w:outlineLvl w:val="5"/>
              <w:rPr>
                <w:rFonts w:ascii="Arial" w:hAnsi="Arial" w:cs="Arial"/>
                <w:b/>
                <w:bCs/>
                <w:color w:val="000000"/>
              </w:rPr>
            </w:pPr>
            <w:r w:rsidRPr="001A2318">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7A8E6C7E" wp14:editId="44E51163">
                      <wp:simplePos x="0" y="0"/>
                      <wp:positionH relativeFrom="page">
                        <wp:posOffset>138430</wp:posOffset>
                      </wp:positionH>
                      <wp:positionV relativeFrom="paragraph">
                        <wp:posOffset>83820</wp:posOffset>
                      </wp:positionV>
                      <wp:extent cx="81280" cy="304800"/>
                      <wp:effectExtent l="0" t="0" r="2032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B51A8A" w14:textId="77777777" w:rsidR="008A21A2" w:rsidRDefault="008A21A2" w:rsidP="008A21A2">
                                  <w:pPr>
                                    <w:spacing w:line="480" w:lineRule="exact"/>
                                    <w:rPr>
                                      <w:rFonts w:ascii="BG Thesis SemiBold" w:hAnsi="BG Thesis SemiBold" w:cs="BG Thesis SemiBold"/>
                                      <w:sz w:val="48"/>
                                      <w:szCs w:val="48"/>
                                    </w:rPr>
                                  </w:pPr>
                                  <w:r>
                                    <w:rPr>
                                      <w:b/>
                                      <w:color w:val="FFFFFF"/>
                                      <w:sz w:val="4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E6C7E" id="Text Box 22" o:spid="_x0000_s1031" type="#_x0000_t202" style="position:absolute;margin-left:10.9pt;margin-top:6.6pt;width:6.4pt;height: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" filled="f" stroked="f">
                      <v:textbox inset="0,0,0,0">
                        <w:txbxContent>
                          <w:p w14:paraId="5AB51A8A" w14:textId="77777777" w:rsidR="008A21A2" w:rsidRDefault="008A21A2" w:rsidP="008A21A2">
                            <w:pPr>
                              <w:spacing w:line="480" w:lineRule="exact"/>
                              <w:rPr>
                                <w:rFonts w:ascii="BG Thesis SemiBold" w:hAnsi="BG Thesis SemiBold" w:cs="BG Thesis SemiBold"/>
                                <w:sz w:val="48"/>
                                <w:szCs w:val="48"/>
                              </w:rPr>
                            </w:pPr>
                            <w:r>
                              <w:rPr>
                                <w:b/>
                                <w:color w:val="FFFFFF"/>
                                <w:sz w:val="48"/>
                              </w:rPr>
                              <w:t>3</w:t>
                            </w:r>
                          </w:p>
                        </w:txbxContent>
                      </v:textbox>
                      <w10:wrap anchorx="page"/>
                    </v:shape>
                  </w:pict>
                </mc:Fallback>
              </mc:AlternateContent>
            </w:r>
            <w:r w:rsidRPr="001A2318">
              <w:rPr>
                <w:rFonts w:ascii="Arial" w:hAnsi="Arial" w:cs="Arial"/>
                <w:color w:val="000000"/>
              </w:rPr>
              <w:t xml:space="preserve">3. In our </w:t>
            </w:r>
            <w:r w:rsidRPr="001A2318">
              <w:rPr>
                <w:rFonts w:ascii="Arial" w:hAnsi="Arial" w:cs="Arial"/>
              </w:rPr>
              <w:t>enterprise</w:t>
            </w:r>
            <w:r w:rsidRPr="001A2318">
              <w:rPr>
                <w:rFonts w:ascii="Arial" w:hAnsi="Arial" w:cs="Arial"/>
                <w:color w:val="000000"/>
              </w:rPr>
              <w:t>, we have established structures that are helpful for participation and motivation.</w:t>
            </w:r>
          </w:p>
          <w:p w14:paraId="11D9C236" w14:textId="77777777" w:rsidR="008A21A2" w:rsidRPr="001A2318" w:rsidRDefault="008A21A2" w:rsidP="008A21A2">
            <w:pPr>
              <w:jc w:val="both"/>
              <w:rPr>
                <w:rFonts w:cs="Arial"/>
              </w:rPr>
            </w:pPr>
          </w:p>
          <w:p w14:paraId="69FC4F0E" w14:textId="77777777" w:rsidR="008A21A2" w:rsidRPr="001A2318" w:rsidRDefault="008A21A2" w:rsidP="008A21A2">
            <w:pPr>
              <w:jc w:val="both"/>
              <w:rPr>
                <w:rFonts w:cs="Arial"/>
              </w:rPr>
            </w:pPr>
          </w:p>
          <w:p w14:paraId="0F71CA32" w14:textId="77777777" w:rsidR="008A21A2" w:rsidRPr="001A2318" w:rsidRDefault="008A21A2" w:rsidP="008A21A2">
            <w:pPr>
              <w:jc w:val="both"/>
              <w:rPr>
                <w:rFonts w:cs="Arial"/>
              </w:rPr>
            </w:pPr>
          </w:p>
          <w:p w14:paraId="1B66882E" w14:textId="77777777" w:rsidR="008A21A2" w:rsidRPr="001A2318" w:rsidRDefault="008A21A2" w:rsidP="008A21A2">
            <w:pPr>
              <w:jc w:val="both"/>
              <w:rPr>
                <w:rFonts w:cs="Arial"/>
              </w:rPr>
            </w:pPr>
          </w:p>
          <w:p w14:paraId="47830009" w14:textId="77777777" w:rsidR="008A21A2" w:rsidRPr="001A2318" w:rsidRDefault="008A21A2" w:rsidP="008A21A2">
            <w:pPr>
              <w:jc w:val="both"/>
              <w:rPr>
                <w:rFonts w:cs="Arial"/>
              </w:rPr>
            </w:pPr>
          </w:p>
          <w:p w14:paraId="07A5435F" w14:textId="77777777" w:rsidR="008A21A2" w:rsidRPr="001A2318" w:rsidRDefault="008A21A2" w:rsidP="008A21A2">
            <w:pPr>
              <w:jc w:val="both"/>
              <w:rPr>
                <w:rFonts w:cs="Arial"/>
              </w:rPr>
            </w:pPr>
          </w:p>
          <w:p w14:paraId="6A164EC7" w14:textId="77777777" w:rsidR="008A21A2" w:rsidRPr="001A2318" w:rsidRDefault="008A21A2" w:rsidP="008A21A2">
            <w:pPr>
              <w:spacing w:after="200" w:line="276" w:lineRule="auto"/>
              <w:rPr>
                <w:rFonts w:cs="Arial"/>
              </w:rPr>
            </w:pPr>
          </w:p>
          <w:p w14:paraId="74D91C21" w14:textId="77777777" w:rsidR="008A21A2" w:rsidRPr="001A2318" w:rsidRDefault="008A21A2" w:rsidP="008A21A2">
            <w:pPr>
              <w:spacing w:after="200" w:line="276" w:lineRule="auto"/>
              <w:rPr>
                <w:rFonts w:cs="Arial"/>
              </w:rPr>
            </w:pPr>
          </w:p>
          <w:p w14:paraId="48191726" w14:textId="77777777" w:rsidR="008A21A2" w:rsidRPr="001A2318" w:rsidRDefault="008A21A2" w:rsidP="008A21A2">
            <w:pPr>
              <w:spacing w:after="200" w:line="276" w:lineRule="auto"/>
              <w:rPr>
                <w:rFonts w:cs="Arial"/>
              </w:rPr>
            </w:pPr>
          </w:p>
        </w:tc>
      </w:tr>
    </w:tbl>
    <w:p w14:paraId="0FFE326D" w14:textId="450FC79E" w:rsidR="007E34BC" w:rsidRDefault="007E34BC" w:rsidP="00A16FBD">
      <w:pPr>
        <w:contextualSpacing w:val="0"/>
      </w:pPr>
    </w:p>
    <w:sectPr w:rsidR="007E34BC" w:rsidSect="00E766BF">
      <w:headerReference w:type="default" r:id="rId9"/>
      <w:footerReference w:type="even" r:id="rId10"/>
      <w:footerReference w:type="default" r:id="rId11"/>
      <w:headerReference w:type="first" r:id="rId12"/>
      <w:type w:val="continuous"/>
      <w:pgSz w:w="11906" w:h="16838" w:code="9"/>
      <w:pgMar w:top="2268" w:right="794" w:bottom="907" w:left="1021" w:header="62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673D4" w14:textId="77777777" w:rsidR="00D67610" w:rsidRDefault="00D67610" w:rsidP="00033D69">
      <w:r>
        <w:separator/>
      </w:r>
    </w:p>
  </w:endnote>
  <w:endnote w:type="continuationSeparator" w:id="0">
    <w:p w14:paraId="7F075B6A" w14:textId="77777777" w:rsidR="00D67610" w:rsidRDefault="00D67610" w:rsidP="0003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G Thesis Semi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5CD45" w14:textId="77777777" w:rsidR="00D67610" w:rsidRDefault="00D67610" w:rsidP="00A318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724C3" w14:textId="77777777" w:rsidR="00D67610" w:rsidRDefault="00D67610" w:rsidP="00E300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A590" w14:textId="77777777" w:rsidR="00D67610" w:rsidRPr="00D67610" w:rsidRDefault="00D67610" w:rsidP="00C445B3">
    <w:pPr>
      <w:pStyle w:val="Footer"/>
      <w:framePr w:h="238" w:hRule="exact" w:wrap="around" w:vAnchor="text" w:hAnchor="margin" w:xAlign="right" w:y="1" w:anchorLock="1"/>
      <w:rPr>
        <w:rStyle w:val="PageNumber"/>
        <w:rFonts w:ascii="Verdana" w:hAnsi="Verdana"/>
        <w:szCs w:val="24"/>
      </w:rPr>
    </w:pPr>
    <w:r w:rsidRPr="00D67610">
      <w:rPr>
        <w:rStyle w:val="PageNumber"/>
        <w:rFonts w:ascii="Verdana" w:hAnsi="Verdana"/>
        <w:szCs w:val="24"/>
      </w:rPr>
      <w:fldChar w:fldCharType="begin"/>
    </w:r>
    <w:r w:rsidRPr="00D67610">
      <w:rPr>
        <w:rStyle w:val="PageNumber"/>
        <w:rFonts w:ascii="Verdana" w:hAnsi="Verdana"/>
        <w:szCs w:val="24"/>
      </w:rPr>
      <w:instrText xml:space="preserve">PAGE  </w:instrText>
    </w:r>
    <w:r w:rsidRPr="00D67610">
      <w:rPr>
        <w:rStyle w:val="PageNumber"/>
        <w:rFonts w:ascii="Verdana" w:hAnsi="Verdana"/>
        <w:szCs w:val="24"/>
      </w:rPr>
      <w:fldChar w:fldCharType="separate"/>
    </w:r>
    <w:r w:rsidR="008847A7">
      <w:rPr>
        <w:rStyle w:val="PageNumber"/>
        <w:rFonts w:ascii="Verdana" w:hAnsi="Verdana"/>
        <w:noProof/>
        <w:szCs w:val="24"/>
      </w:rPr>
      <w:t>6</w:t>
    </w:r>
    <w:r w:rsidRPr="00D67610">
      <w:rPr>
        <w:rStyle w:val="PageNumber"/>
        <w:rFonts w:ascii="Verdana" w:hAnsi="Verdana"/>
        <w:szCs w:val="24"/>
      </w:rPr>
      <w:fldChar w:fldCharType="end"/>
    </w:r>
  </w:p>
  <w:p w14:paraId="3E113B9F" w14:textId="784DC6E6" w:rsidR="00D67610" w:rsidRDefault="00C445B3" w:rsidP="00C445B3">
    <w:pPr>
      <w:pStyle w:val="Footer"/>
    </w:pPr>
    <w:r>
      <w:t>Footer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E1A43" w14:textId="77777777" w:rsidR="00D67610" w:rsidRDefault="00D67610" w:rsidP="00033D69">
      <w:r>
        <w:separator/>
      </w:r>
    </w:p>
  </w:footnote>
  <w:footnote w:type="continuationSeparator" w:id="0">
    <w:p w14:paraId="782F6009" w14:textId="77777777" w:rsidR="00D67610" w:rsidRDefault="00D67610" w:rsidP="00033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AA86E" w14:textId="4F843145" w:rsidR="00A16FBD" w:rsidRDefault="00A16FBD">
    <w:pPr>
      <w:pStyle w:val="Header"/>
    </w:pPr>
    <w:r>
      <w:rPr>
        <w:noProof/>
        <w:lang w:val="en-GB" w:eastAsia="en-GB"/>
      </w:rPr>
      <w:drawing>
        <wp:anchor distT="0" distB="0" distL="114300" distR="114300" simplePos="0" relativeHeight="251667456" behindDoc="0" locked="0" layoutInCell="1" allowOverlap="1" wp14:anchorId="24AC6D15" wp14:editId="55845175">
          <wp:simplePos x="0" y="0"/>
          <wp:positionH relativeFrom="margin">
            <wp:posOffset>3984303</wp:posOffset>
          </wp:positionH>
          <wp:positionV relativeFrom="line">
            <wp:posOffset>100330</wp:posOffset>
          </wp:positionV>
          <wp:extent cx="2423566" cy="572400"/>
          <wp:effectExtent l="0" t="0" r="0" b="0"/>
          <wp:wrapNone/>
          <wp:docPr id="19" name="Bild 6" descr="Mini:Users:bertk:Documents:PROJEKTE:3C3C:3206 Templates Vision zero:Logos:DevelopedbyISSA:jpg:DevelopedbyISSA_CMYK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Users:bertk:Documents:PROJEKTE:3C3C:3206 Templates Vision zero:Logos:DevelopedbyISSA:jpg:DevelopedbyISSA_CMYK K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566" cy="572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5408" behindDoc="0" locked="0" layoutInCell="1" allowOverlap="1" wp14:anchorId="6A206FDE" wp14:editId="79709839">
          <wp:simplePos x="0" y="0"/>
          <wp:positionH relativeFrom="margin">
            <wp:posOffset>0</wp:posOffset>
          </wp:positionH>
          <wp:positionV relativeFrom="line">
            <wp:posOffset>-635</wp:posOffset>
          </wp:positionV>
          <wp:extent cx="2159000" cy="673100"/>
          <wp:effectExtent l="0" t="0" r="0" b="12700"/>
          <wp:wrapNone/>
          <wp:docPr id="14" name="Bild 5" descr="Mini:Users:bertk:Documents:PROJEKTE:3C3C:3206 Templates Vision zero:Logos:VZ_header:VZ_tagline_ISSA_CMYK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Users:bertk:Documents:PROJEKTE:3C3C:3206 Templates Vision zero:Logos:VZ_header:VZ_tagline_ISSA_CMYK_hea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00" cy="673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F95C2" w14:textId="77777777" w:rsidR="00D67610" w:rsidRDefault="00D67610" w:rsidP="00A318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47A7">
      <w:rPr>
        <w:rStyle w:val="PageNumber"/>
        <w:noProof/>
      </w:rPr>
      <w:t>1</w:t>
    </w:r>
    <w:r>
      <w:rPr>
        <w:rStyle w:val="PageNumber"/>
      </w:rPr>
      <w:fldChar w:fldCharType="end"/>
    </w:r>
  </w:p>
  <w:p w14:paraId="62351C3C" w14:textId="18850EDD" w:rsidR="00D67610" w:rsidRDefault="00D67610" w:rsidP="00E300A5">
    <w:pPr>
      <w:pStyle w:val="Header"/>
      <w:ind w:right="360"/>
    </w:pPr>
    <w:r>
      <w:rPr>
        <w:noProof/>
        <w:lang w:val="en-GB" w:eastAsia="en-GB"/>
      </w:rPr>
      <w:drawing>
        <wp:anchor distT="0" distB="0" distL="114300" distR="114300" simplePos="0" relativeHeight="251663360" behindDoc="0" locked="0" layoutInCell="1" allowOverlap="1" wp14:anchorId="6D996504" wp14:editId="51F8883D">
          <wp:simplePos x="0" y="0"/>
          <wp:positionH relativeFrom="margin">
            <wp:align>left</wp:align>
          </wp:positionH>
          <wp:positionV relativeFrom="line">
            <wp:align>top</wp:align>
          </wp:positionV>
          <wp:extent cx="2159000" cy="673100"/>
          <wp:effectExtent l="0" t="0" r="0" b="12700"/>
          <wp:wrapNone/>
          <wp:docPr id="1" name="Bild 5" descr="Mini:Users:bertk:Documents:PROJEKTE:3C3C:3206 Templates Vision zero:Logos:VZ_header:VZ_tagline_ISSA_CMYK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Users:bertk:Documents:PROJEKTE:3C3C:3206 Templates Vision zero:Logos:VZ_header:VZ_tagline_ISSA_CMYK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673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0" locked="0" layoutInCell="1" allowOverlap="1" wp14:anchorId="2669373F" wp14:editId="2151794F">
          <wp:simplePos x="0" y="0"/>
          <wp:positionH relativeFrom="margin">
            <wp:align>right</wp:align>
          </wp:positionH>
          <wp:positionV relativeFrom="line">
            <wp:align>top</wp:align>
          </wp:positionV>
          <wp:extent cx="2423566" cy="572400"/>
          <wp:effectExtent l="0" t="0" r="0" b="12065"/>
          <wp:wrapNone/>
          <wp:docPr id="2" name="Bild 6" descr="Mini:Users:bertk:Documents:PROJEKTE:3C3C:3206 Templates Vision zero:Logos:DevelopedbyISSA:jpg:DevelopedbyISSA_CMYK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Users:bertk:Documents:PROJEKTE:3C3C:3206 Templates Vision zero:Logos:DevelopedbyISSA:jpg:DevelopedbyISSA_CMYK Kopi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566" cy="572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9C9E977" w14:textId="77777777" w:rsidR="00D67610" w:rsidRDefault="00D67610" w:rsidP="00033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0466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36D4CB42"/>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236EC008"/>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A080CA6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EBDE5704"/>
    <w:lvl w:ilvl="0">
      <w:start w:val="1"/>
      <w:numFmt w:val="bullet"/>
      <w:lvlText w:val=""/>
      <w:lvlJc w:val="left"/>
      <w:pPr>
        <w:tabs>
          <w:tab w:val="num" w:pos="643"/>
        </w:tabs>
        <w:ind w:left="643" w:hanging="360"/>
      </w:pPr>
      <w:rPr>
        <w:rFonts w:ascii="Symbol" w:hAnsi="Symbol" w:hint="default"/>
      </w:rPr>
    </w:lvl>
  </w:abstractNum>
  <w:abstractNum w:abstractNumId="5">
    <w:nsid w:val="17C3483C"/>
    <w:multiLevelType w:val="singleLevel"/>
    <w:tmpl w:val="9A228028"/>
    <w:lvl w:ilvl="0">
      <w:start w:val="1"/>
      <w:numFmt w:val="bullet"/>
      <w:lvlText w:val=""/>
      <w:lvlJc w:val="left"/>
      <w:pPr>
        <w:tabs>
          <w:tab w:val="num" w:pos="360"/>
        </w:tabs>
        <w:ind w:left="360" w:hanging="360"/>
      </w:pPr>
      <w:rPr>
        <w:rFonts w:ascii="Symbol" w:hAnsi="Symbol" w:hint="default"/>
      </w:rPr>
    </w:lvl>
  </w:abstractNum>
  <w:abstractNum w:abstractNumId="6">
    <w:nsid w:val="17F844C9"/>
    <w:multiLevelType w:val="hybridMultilevel"/>
    <w:tmpl w:val="3F7AB852"/>
    <w:lvl w:ilvl="0" w:tplc="4B82463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40D0CBF"/>
    <w:multiLevelType w:val="multilevel"/>
    <w:tmpl w:val="445CF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86C0EB4"/>
    <w:multiLevelType w:val="hybridMultilevel"/>
    <w:tmpl w:val="6FEAF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51A0034"/>
    <w:multiLevelType w:val="hybridMultilevel"/>
    <w:tmpl w:val="CFB27D3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68850B74"/>
    <w:multiLevelType w:val="hybridMultilevel"/>
    <w:tmpl w:val="A95E2810"/>
    <w:lvl w:ilvl="0" w:tplc="7752EFDA">
      <w:start w:val="1"/>
      <w:numFmt w:val="bullet"/>
      <w:pStyle w:val="PosterListing"/>
      <w:lvlText w:val=""/>
      <w:lvlJc w:val="left"/>
      <w:pPr>
        <w:ind w:left="720" w:hanging="72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098358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C3E3477"/>
    <w:multiLevelType w:val="hybridMultilevel"/>
    <w:tmpl w:val="B044C706"/>
    <w:lvl w:ilvl="0" w:tplc="AFE8D2F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12"/>
  </w:num>
  <w:num w:numId="8">
    <w:abstractNumId w:val="8"/>
  </w:num>
  <w:num w:numId="9">
    <w:abstractNumId w:val="6"/>
  </w:num>
  <w:num w:numId="10">
    <w:abstractNumId w:val="10"/>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B6"/>
    <w:rsid w:val="00033D69"/>
    <w:rsid w:val="000707FA"/>
    <w:rsid w:val="000779D7"/>
    <w:rsid w:val="0009252C"/>
    <w:rsid w:val="000C4759"/>
    <w:rsid w:val="000C76EA"/>
    <w:rsid w:val="00107D3E"/>
    <w:rsid w:val="001119FA"/>
    <w:rsid w:val="00130DAC"/>
    <w:rsid w:val="00183D89"/>
    <w:rsid w:val="001B3B04"/>
    <w:rsid w:val="001E16B3"/>
    <w:rsid w:val="001F2571"/>
    <w:rsid w:val="00222E36"/>
    <w:rsid w:val="002A44D5"/>
    <w:rsid w:val="003576CB"/>
    <w:rsid w:val="003C5B9B"/>
    <w:rsid w:val="003C6AA5"/>
    <w:rsid w:val="004805CD"/>
    <w:rsid w:val="004F4943"/>
    <w:rsid w:val="004F4992"/>
    <w:rsid w:val="005019BC"/>
    <w:rsid w:val="00545388"/>
    <w:rsid w:val="005630FA"/>
    <w:rsid w:val="00573976"/>
    <w:rsid w:val="005D6EBF"/>
    <w:rsid w:val="005E346F"/>
    <w:rsid w:val="00602A6B"/>
    <w:rsid w:val="006B29BE"/>
    <w:rsid w:val="007053B7"/>
    <w:rsid w:val="00793BA3"/>
    <w:rsid w:val="007C466D"/>
    <w:rsid w:val="007E34BC"/>
    <w:rsid w:val="007E391E"/>
    <w:rsid w:val="008450B6"/>
    <w:rsid w:val="00865E80"/>
    <w:rsid w:val="008847A7"/>
    <w:rsid w:val="008A21A2"/>
    <w:rsid w:val="008D487E"/>
    <w:rsid w:val="009224BC"/>
    <w:rsid w:val="00945313"/>
    <w:rsid w:val="009E7076"/>
    <w:rsid w:val="00A16FBD"/>
    <w:rsid w:val="00A3183F"/>
    <w:rsid w:val="00A542E5"/>
    <w:rsid w:val="00A82AB7"/>
    <w:rsid w:val="00A90611"/>
    <w:rsid w:val="00BC34DE"/>
    <w:rsid w:val="00C06BD1"/>
    <w:rsid w:val="00C212CE"/>
    <w:rsid w:val="00C445B3"/>
    <w:rsid w:val="00C95949"/>
    <w:rsid w:val="00D21159"/>
    <w:rsid w:val="00D360B5"/>
    <w:rsid w:val="00D626E9"/>
    <w:rsid w:val="00D67610"/>
    <w:rsid w:val="00DA25EF"/>
    <w:rsid w:val="00DE1E82"/>
    <w:rsid w:val="00DE3CF3"/>
    <w:rsid w:val="00DF45C3"/>
    <w:rsid w:val="00E300A5"/>
    <w:rsid w:val="00E46910"/>
    <w:rsid w:val="00E549AB"/>
    <w:rsid w:val="00E766BF"/>
    <w:rsid w:val="00E91FEB"/>
    <w:rsid w:val="00EC77F9"/>
    <w:rsid w:val="00F20FD3"/>
    <w:rsid w:val="00FC766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B678CE4"/>
  <w15:docId w15:val="{720CE865-6AAA-41A0-896C-CED953F7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4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69"/>
    <w:pPr>
      <w:contextualSpacing/>
    </w:pPr>
    <w:rPr>
      <w:rFonts w:ascii="Arial" w:hAnsi="Arial"/>
      <w:sz w:val="24"/>
      <w:szCs w:val="22"/>
      <w:lang w:val="en-US" w:eastAsia="en-US"/>
    </w:rPr>
  </w:style>
  <w:style w:type="paragraph" w:styleId="Heading1">
    <w:name w:val="heading 1"/>
    <w:basedOn w:val="Normal"/>
    <w:next w:val="Normal"/>
    <w:link w:val="Heading1Char"/>
    <w:uiPriority w:val="9"/>
    <w:qFormat/>
    <w:rsid w:val="00602A6B"/>
    <w:pPr>
      <w:keepNext/>
      <w:keepLines/>
      <w:spacing w:after="360" w:line="480" w:lineRule="exact"/>
      <w:outlineLvl w:val="0"/>
    </w:pPr>
    <w:rPr>
      <w:rFonts w:eastAsiaTheme="majorEastAsia" w:cs="Arial"/>
      <w:b/>
      <w:bCs/>
      <w:sz w:val="48"/>
      <w:szCs w:val="48"/>
    </w:rPr>
  </w:style>
  <w:style w:type="paragraph" w:styleId="Heading2">
    <w:name w:val="heading 2"/>
    <w:basedOn w:val="Normal"/>
    <w:next w:val="Normal"/>
    <w:link w:val="Heading2Char"/>
    <w:uiPriority w:val="9"/>
    <w:unhideWhenUsed/>
    <w:qFormat/>
    <w:rsid w:val="00602A6B"/>
    <w:pPr>
      <w:autoSpaceDE w:val="0"/>
      <w:autoSpaceDN w:val="0"/>
      <w:adjustRightInd w:val="0"/>
      <w:spacing w:after="360" w:line="400" w:lineRule="exact"/>
      <w:outlineLvl w:val="1"/>
    </w:pPr>
    <w:rPr>
      <w:rFonts w:cs="Arial"/>
      <w:b/>
      <w:bCs/>
      <w:color w:val="000000"/>
      <w:sz w:val="36"/>
      <w:szCs w:val="36"/>
    </w:rPr>
  </w:style>
  <w:style w:type="paragraph" w:styleId="Heading3">
    <w:name w:val="heading 3"/>
    <w:basedOn w:val="Normal"/>
    <w:next w:val="Normal"/>
    <w:link w:val="Heading3Char"/>
    <w:uiPriority w:val="9"/>
    <w:unhideWhenUsed/>
    <w:qFormat/>
    <w:rsid w:val="00602A6B"/>
    <w:pPr>
      <w:keepNext/>
      <w:keepLines/>
      <w:spacing w:after="360" w:line="340" w:lineRule="exact"/>
      <w:outlineLvl w:val="2"/>
    </w:pPr>
    <w:rPr>
      <w:rFonts w:eastAsiaTheme="majorEastAsia" w:cs="Arial"/>
      <w:b/>
      <w:bCs/>
      <w:color w:val="7F7F7F" w:themeColor="text1" w:themeTint="80"/>
      <w:sz w:val="30"/>
      <w:szCs w:val="30"/>
    </w:rPr>
  </w:style>
  <w:style w:type="paragraph" w:styleId="Heading4">
    <w:name w:val="heading 4"/>
    <w:basedOn w:val="Normal"/>
    <w:next w:val="Normal"/>
    <w:link w:val="Heading4Char"/>
    <w:uiPriority w:val="9"/>
    <w:unhideWhenUsed/>
    <w:qFormat/>
    <w:rsid w:val="00602A6B"/>
    <w:pPr>
      <w:keepNext/>
      <w:keepLines/>
      <w:spacing w:after="240"/>
      <w:outlineLvl w:val="3"/>
    </w:pPr>
    <w:rPr>
      <w:rFonts w:eastAsiaTheme="majorEastAsia" w:cs="Arial"/>
      <w:b/>
      <w:bCs/>
      <w:iCs/>
      <w:sz w:val="26"/>
      <w:szCs w:val="26"/>
    </w:rPr>
  </w:style>
  <w:style w:type="paragraph" w:styleId="Heading5">
    <w:name w:val="heading 5"/>
    <w:basedOn w:val="Normal"/>
    <w:next w:val="Normal"/>
    <w:link w:val="Heading5Char"/>
    <w:uiPriority w:val="9"/>
    <w:unhideWhenUsed/>
    <w:rsid w:val="00D67610"/>
    <w:pPr>
      <w:keepNext/>
      <w:keepLines/>
      <w:contextualSpacing w:val="0"/>
      <w:outlineLvl w:val="4"/>
    </w:pPr>
    <w:rPr>
      <w:rFonts w:eastAsiaTheme="majorEastAsia" w:cstheme="majorBidi"/>
      <w:b/>
      <w:bCs/>
      <w:color w:val="243F60" w:themeColor="accent1" w:themeShade="7F"/>
      <w:szCs w:val="24"/>
    </w:rPr>
  </w:style>
  <w:style w:type="paragraph" w:styleId="Heading6">
    <w:name w:val="heading 6"/>
    <w:basedOn w:val="Normal"/>
    <w:next w:val="Normal"/>
    <w:link w:val="Heading6Char"/>
    <w:uiPriority w:val="9"/>
    <w:unhideWhenUsed/>
    <w:qFormat/>
    <w:rsid w:val="007053B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02A6B"/>
  </w:style>
  <w:style w:type="character" w:customStyle="1" w:styleId="HeaderChar">
    <w:name w:val="Header Char"/>
    <w:basedOn w:val="DefaultParagraphFont"/>
    <w:link w:val="Header"/>
    <w:rsid w:val="00602A6B"/>
    <w:rPr>
      <w:rFonts w:ascii="Arial" w:hAnsi="Arial"/>
      <w:sz w:val="24"/>
      <w:szCs w:val="22"/>
      <w:lang w:val="en-US" w:eastAsia="en-US"/>
    </w:rPr>
  </w:style>
  <w:style w:type="paragraph" w:styleId="Footer">
    <w:name w:val="footer"/>
    <w:basedOn w:val="Normal"/>
    <w:link w:val="FooterChar"/>
    <w:uiPriority w:val="99"/>
    <w:unhideWhenUsed/>
    <w:rsid w:val="003C5B9B"/>
    <w:pPr>
      <w:tabs>
        <w:tab w:val="center" w:pos="4536"/>
        <w:tab w:val="right" w:pos="9072"/>
      </w:tabs>
    </w:pPr>
  </w:style>
  <w:style w:type="character" w:customStyle="1" w:styleId="FooterChar">
    <w:name w:val="Footer Char"/>
    <w:basedOn w:val="DefaultParagraphFont"/>
    <w:link w:val="Footer"/>
    <w:uiPriority w:val="99"/>
    <w:rsid w:val="003C5B9B"/>
  </w:style>
  <w:style w:type="paragraph" w:styleId="BalloonText">
    <w:name w:val="Balloon Text"/>
    <w:basedOn w:val="Normal"/>
    <w:link w:val="BalloonTextChar"/>
    <w:uiPriority w:val="99"/>
    <w:semiHidden/>
    <w:unhideWhenUsed/>
    <w:rsid w:val="003C5B9B"/>
    <w:rPr>
      <w:rFonts w:ascii="Tahoma" w:hAnsi="Tahoma" w:cs="Tahoma"/>
      <w:sz w:val="16"/>
      <w:szCs w:val="16"/>
    </w:rPr>
  </w:style>
  <w:style w:type="character" w:customStyle="1" w:styleId="BalloonTextChar">
    <w:name w:val="Balloon Text Char"/>
    <w:link w:val="BalloonText"/>
    <w:uiPriority w:val="99"/>
    <w:semiHidden/>
    <w:rsid w:val="003C5B9B"/>
    <w:rPr>
      <w:rFonts w:ascii="Tahoma" w:hAnsi="Tahoma" w:cs="Tahoma"/>
      <w:sz w:val="16"/>
      <w:szCs w:val="16"/>
    </w:rPr>
  </w:style>
  <w:style w:type="character" w:styleId="PageNumber">
    <w:name w:val="page number"/>
    <w:basedOn w:val="DefaultParagraphFont"/>
    <w:rsid w:val="00D21159"/>
  </w:style>
  <w:style w:type="paragraph" w:customStyle="1" w:styleId="PosterHeadline">
    <w:name w:val="Poster Headline"/>
    <w:basedOn w:val="Normal"/>
    <w:qFormat/>
    <w:rsid w:val="00602A6B"/>
    <w:pPr>
      <w:spacing w:after="480"/>
    </w:pPr>
    <w:rPr>
      <w:rFonts w:eastAsia="Times New Roman"/>
      <w:b/>
      <w:sz w:val="56"/>
      <w:szCs w:val="56"/>
      <w:lang w:val="de-DE" w:eastAsia="de-DE"/>
    </w:rPr>
  </w:style>
  <w:style w:type="character" w:customStyle="1" w:styleId="Heading2Char">
    <w:name w:val="Heading 2 Char"/>
    <w:basedOn w:val="DefaultParagraphFont"/>
    <w:link w:val="Heading2"/>
    <w:uiPriority w:val="9"/>
    <w:rsid w:val="00602A6B"/>
    <w:rPr>
      <w:rFonts w:ascii="Arial" w:hAnsi="Arial" w:cs="Arial"/>
      <w:b/>
      <w:bCs/>
      <w:color w:val="000000"/>
      <w:sz w:val="36"/>
      <w:szCs w:val="36"/>
      <w:lang w:val="en-US" w:eastAsia="en-US"/>
    </w:rPr>
  </w:style>
  <w:style w:type="character" w:customStyle="1" w:styleId="Heading3Char">
    <w:name w:val="Heading 3 Char"/>
    <w:basedOn w:val="DefaultParagraphFont"/>
    <w:link w:val="Heading3"/>
    <w:uiPriority w:val="9"/>
    <w:rsid w:val="00602A6B"/>
    <w:rPr>
      <w:rFonts w:ascii="Arial" w:eastAsiaTheme="majorEastAsia" w:hAnsi="Arial" w:cs="Arial"/>
      <w:b/>
      <w:bCs/>
      <w:color w:val="7F7F7F" w:themeColor="text1" w:themeTint="80"/>
      <w:sz w:val="30"/>
      <w:szCs w:val="30"/>
      <w:lang w:val="en-US" w:eastAsia="en-US"/>
    </w:rPr>
  </w:style>
  <w:style w:type="character" w:customStyle="1" w:styleId="Heading1Char">
    <w:name w:val="Heading 1 Char"/>
    <w:basedOn w:val="DefaultParagraphFont"/>
    <w:link w:val="Heading1"/>
    <w:uiPriority w:val="9"/>
    <w:rsid w:val="00602A6B"/>
    <w:rPr>
      <w:rFonts w:ascii="Arial" w:eastAsiaTheme="majorEastAsia" w:hAnsi="Arial" w:cs="Arial"/>
      <w:b/>
      <w:bCs/>
      <w:sz w:val="48"/>
      <w:szCs w:val="48"/>
      <w:lang w:val="en-US" w:eastAsia="en-US"/>
    </w:rPr>
  </w:style>
  <w:style w:type="paragraph" w:customStyle="1" w:styleId="PosterListing">
    <w:name w:val="Poster Listing"/>
    <w:basedOn w:val="PosterHeadline"/>
    <w:qFormat/>
    <w:rsid w:val="00033D69"/>
    <w:pPr>
      <w:numPr>
        <w:numId w:val="10"/>
      </w:numPr>
      <w:contextualSpacing w:val="0"/>
    </w:pPr>
    <w:rPr>
      <w:b w:val="0"/>
    </w:rPr>
  </w:style>
  <w:style w:type="character" w:customStyle="1" w:styleId="Heading4Char">
    <w:name w:val="Heading 4 Char"/>
    <w:basedOn w:val="DefaultParagraphFont"/>
    <w:link w:val="Heading4"/>
    <w:uiPriority w:val="9"/>
    <w:rsid w:val="00602A6B"/>
    <w:rPr>
      <w:rFonts w:ascii="Arial" w:eastAsiaTheme="majorEastAsia" w:hAnsi="Arial" w:cs="Arial"/>
      <w:b/>
      <w:bCs/>
      <w:iCs/>
      <w:sz w:val="26"/>
      <w:szCs w:val="26"/>
      <w:lang w:val="en-US" w:eastAsia="en-US"/>
    </w:rPr>
  </w:style>
  <w:style w:type="paragraph" w:styleId="ListParagraph">
    <w:name w:val="List Paragraph"/>
    <w:basedOn w:val="Normal"/>
    <w:uiPriority w:val="99"/>
    <w:qFormat/>
    <w:rsid w:val="00602A6B"/>
    <w:pPr>
      <w:ind w:left="720"/>
    </w:pPr>
  </w:style>
  <w:style w:type="paragraph" w:customStyle="1" w:styleId="PosterText">
    <w:name w:val="Poster Text"/>
    <w:basedOn w:val="Normal"/>
    <w:qFormat/>
    <w:rsid w:val="00033D69"/>
    <w:pPr>
      <w:spacing w:after="360" w:line="264" w:lineRule="auto"/>
    </w:pPr>
    <w:rPr>
      <w:sz w:val="56"/>
      <w:szCs w:val="56"/>
    </w:rPr>
  </w:style>
  <w:style w:type="paragraph" w:customStyle="1" w:styleId="IntroText">
    <w:name w:val="Intro Text"/>
    <w:basedOn w:val="Normal"/>
    <w:next w:val="Normal"/>
    <w:qFormat/>
    <w:rsid w:val="00DA25EF"/>
    <w:pPr>
      <w:spacing w:after="360" w:line="340" w:lineRule="exact"/>
    </w:pPr>
    <w:rPr>
      <w:sz w:val="26"/>
      <w:szCs w:val="26"/>
    </w:rPr>
  </w:style>
  <w:style w:type="character" w:customStyle="1" w:styleId="Heading5Char">
    <w:name w:val="Heading 5 Char"/>
    <w:basedOn w:val="DefaultParagraphFont"/>
    <w:link w:val="Heading5"/>
    <w:uiPriority w:val="9"/>
    <w:rsid w:val="00D67610"/>
    <w:rPr>
      <w:rFonts w:ascii="Arial" w:eastAsiaTheme="majorEastAsia" w:hAnsi="Arial" w:cstheme="majorBidi"/>
      <w:b/>
      <w:bCs/>
      <w:color w:val="243F60" w:themeColor="accent1" w:themeShade="7F"/>
      <w:sz w:val="24"/>
      <w:szCs w:val="24"/>
      <w:lang w:val="en-US" w:eastAsia="en-US"/>
    </w:rPr>
  </w:style>
  <w:style w:type="character" w:customStyle="1" w:styleId="shorttext">
    <w:name w:val="short_text"/>
    <w:rsid w:val="00945313"/>
  </w:style>
  <w:style w:type="character" w:customStyle="1" w:styleId="alt-edited1">
    <w:name w:val="alt-edited1"/>
    <w:rsid w:val="00945313"/>
    <w:rPr>
      <w:color w:val="4D90F0"/>
    </w:rPr>
  </w:style>
  <w:style w:type="table" w:styleId="ColorfulList-Accent6">
    <w:name w:val="Colorful List Accent 6"/>
    <w:basedOn w:val="TableNormal"/>
    <w:uiPriority w:val="41"/>
    <w:rsid w:val="00945313"/>
    <w:rPr>
      <w:rFonts w:ascii="Times New Roman" w:eastAsia="Times New Roman" w:hAnsi="Times New Roman"/>
      <w:color w:val="000000" w:themeColor="text1"/>
      <w:lang w:val="de-DE" w:eastAsia="de-DE"/>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Heading6Char">
    <w:name w:val="Heading 6 Char"/>
    <w:basedOn w:val="DefaultParagraphFont"/>
    <w:link w:val="Heading6"/>
    <w:uiPriority w:val="9"/>
    <w:rsid w:val="007053B7"/>
    <w:rPr>
      <w:rFonts w:asciiTheme="majorHAnsi" w:eastAsiaTheme="majorEastAsia" w:hAnsiTheme="majorHAnsi" w:cstheme="majorBidi"/>
      <w:color w:val="243F60" w:themeColor="accent1" w:themeShade="7F"/>
      <w:sz w:val="24"/>
      <w:szCs w:val="22"/>
      <w:lang w:val="en-US" w:eastAsia="en-US"/>
    </w:rPr>
  </w:style>
  <w:style w:type="table" w:styleId="TableGrid">
    <w:name w:val="Table Grid"/>
    <w:basedOn w:val="TableNormal"/>
    <w:uiPriority w:val="99"/>
    <w:rsid w:val="007053B7"/>
    <w:rPr>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354A-5CC0-4472-B16E-AB601386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KAUBISCH.AV</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Kaubisch</dc:creator>
  <cp:keywords/>
  <dc:description/>
  <cp:lastModifiedBy>Treichel, Bernd</cp:lastModifiedBy>
  <cp:revision>7</cp:revision>
  <cp:lastPrinted>2017-08-01T14:55:00Z</cp:lastPrinted>
  <dcterms:created xsi:type="dcterms:W3CDTF">2017-08-16T13:11:00Z</dcterms:created>
  <dcterms:modified xsi:type="dcterms:W3CDTF">2017-10-27T12:51:00Z</dcterms:modified>
</cp:coreProperties>
</file>